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3AC4422A" w:rsidR="00D077E9" w:rsidRPr="005D3C64" w:rsidRDefault="00C540F6" w:rsidP="00D077E9">
                <w:pPr>
                  <w:rPr>
                    <w:color w:val="B1E4FD" w:themeColor="accent1" w:themeTint="33"/>
                  </w:rPr>
                </w:pPr>
                <w:r>
                  <w:rPr>
                    <w:rStyle w:val="SubtitleChar"/>
                    <w:b w:val="0"/>
                    <w:color w:val="B1E4FD" w:themeColor="accent1" w:themeTint="33"/>
                  </w:rPr>
                  <w:t>OCTOBER 18</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07E046D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8B0FA2">
                  <w:rPr>
                    <w:color w:val="B1E4FD" w:themeColor="accent1" w:themeTint="33"/>
                  </w:rPr>
                  <w:t>Senior Estates Officer</w:t>
                </w:r>
              </w:p>
              <w:p w14:paraId="589A06E1" w14:textId="5240E516" w:rsidR="00290635" w:rsidRDefault="008B0FA2" w:rsidP="00D077E9">
                <w:pPr>
                  <w:rPr>
                    <w:color w:val="B1E4FD" w:themeColor="accent1" w:themeTint="33"/>
                  </w:rPr>
                </w:pPr>
                <w:r>
                  <w:rPr>
                    <w:color w:val="B1E4FD" w:themeColor="accent1" w:themeTint="33"/>
                  </w:rPr>
                  <w:t xml:space="preserve">17.5 </w:t>
                </w:r>
                <w:r w:rsidR="00F74EB4">
                  <w:rPr>
                    <w:color w:val="B1E4FD" w:themeColor="accent1" w:themeTint="33"/>
                  </w:rPr>
                  <w:t>hours per week</w:t>
                </w:r>
              </w:p>
              <w:p w14:paraId="29BCABBB" w14:textId="1EA15AF4"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C540F6">
                  <w:rPr>
                    <w:color w:val="B1E4FD" w:themeColor="accent1" w:themeTint="33"/>
                  </w:rPr>
                  <w:t>31</w:t>
                </w:r>
                <w:r w:rsidR="00C540F6" w:rsidRPr="00C540F6">
                  <w:rPr>
                    <w:color w:val="B1E4FD" w:themeColor="accent1" w:themeTint="33"/>
                    <w:vertAlign w:val="superscript"/>
                  </w:rPr>
                  <w:t>st</w:t>
                </w:r>
                <w:r w:rsidR="00C540F6">
                  <w:rPr>
                    <w:color w:val="B1E4FD" w:themeColor="accent1" w:themeTint="33"/>
                  </w:rPr>
                  <w:t xml:space="preserve"> </w:t>
                </w:r>
                <w:r w:rsidR="008B0FA2">
                  <w:rPr>
                    <w:color w:val="B1E4FD" w:themeColor="accent1" w:themeTint="33"/>
                  </w:rPr>
                  <w:t xml:space="preserve">October </w:t>
                </w:r>
                <w:r w:rsidR="003D168F">
                  <w:rPr>
                    <w:color w:val="B1E4FD" w:themeColor="accent1" w:themeTint="33"/>
                  </w:rPr>
                  <w:t>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26B90B18" w:rsidR="00290635" w:rsidRDefault="00A45464" w:rsidP="0087679D">
      <w:pPr>
        <w:spacing w:line="240" w:lineRule="auto"/>
        <w:jc w:val="both"/>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494682" w:rsidRPr="008B0FA2">
        <w:rPr>
          <w:rFonts w:ascii="Trebuchet MS" w:eastAsiaTheme="majorEastAsia" w:hAnsi="Trebuchet MS" w:cstheme="minorHAnsi"/>
          <w:b w:val="0"/>
          <w:color w:val="auto"/>
          <w:sz w:val="22"/>
        </w:rPr>
        <w:t>Senior Estates</w:t>
      </w:r>
      <w:r w:rsidR="00F74EB4" w:rsidRPr="008B0FA2">
        <w:rPr>
          <w:rFonts w:ascii="Trebuchet MS" w:eastAsiaTheme="majorEastAsia" w:hAnsi="Trebuchet MS" w:cstheme="minorHAnsi"/>
          <w:b w:val="0"/>
          <w:color w:val="auto"/>
          <w:sz w:val="22"/>
        </w:rPr>
        <w:t xml:space="preserve"> Officer</w:t>
      </w:r>
      <w:r w:rsidRPr="008B0FA2">
        <w:rPr>
          <w:rFonts w:ascii="Trebuchet MS" w:eastAsiaTheme="majorEastAsia" w:hAnsi="Trebuchet MS" w:cstheme="minorHAnsi"/>
          <w:b w:val="0"/>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4" w:history="1">
        <w:r w:rsidR="00352A76" w:rsidRPr="00F15A7D">
          <w:rPr>
            <w:rStyle w:val="Hyperlink"/>
            <w:rFonts w:ascii="Trebuchet MS" w:eastAsiaTheme="majorEastAsia" w:hAnsi="Trebuchet MS" w:cstheme="minorHAnsi"/>
            <w:b w:val="0"/>
            <w:sz w:val="22"/>
            <w:lang w:val="en-GB"/>
          </w:rPr>
          <w:t>careers@gildredgehouse.org.uk</w:t>
        </w:r>
      </w:hyperlink>
      <w:r w:rsidR="00352A76">
        <w:rPr>
          <w:rFonts w:ascii="Trebuchet MS" w:eastAsiaTheme="majorEastAsia" w:hAnsi="Trebuchet MS" w:cstheme="minorHAnsi"/>
          <w:b w:val="0"/>
          <w:color w:val="auto"/>
          <w:sz w:val="22"/>
          <w:lang w:val="en-GB"/>
        </w:rPr>
        <w:t>. We</w:t>
      </w:r>
      <w:r w:rsidR="00352A76">
        <w:rPr>
          <w:rFonts w:ascii="Trebuchet MS" w:eastAsia="MS Mincho" w:hAnsi="Trebuchet MS" w:cs="Times New Roman"/>
          <w:b w:val="0"/>
          <w:color w:val="auto"/>
          <w:sz w:val="22"/>
          <w:lang w:val="en-GB" w:eastAsia="ja-JP"/>
        </w:rPr>
        <w:t xml:space="preserve"> would be glad to meet you for an informal discussion about the role</w:t>
      </w:r>
      <w:r w:rsidR="00352A76">
        <w:rPr>
          <w:rFonts w:ascii="Trebuchet MS" w:eastAsia="MS Mincho" w:hAnsi="Trebuchet MS" w:cs="Times New Roman"/>
          <w:b w:val="0"/>
          <w:color w:val="auto"/>
          <w:sz w:val="22"/>
          <w:lang w:val="en-GB" w:eastAsia="ja-JP"/>
        </w:rPr>
        <w:t xml:space="preserve"> and a site visit</w:t>
      </w:r>
      <w:r w:rsidR="00352A76">
        <w:rPr>
          <w:rFonts w:ascii="Trebuchet MS" w:eastAsia="MS Mincho" w:hAnsi="Trebuchet MS" w:cs="Times New Roman"/>
          <w:b w:val="0"/>
          <w:color w:val="auto"/>
          <w:sz w:val="22"/>
          <w:lang w:val="en-GB" w:eastAsia="ja-JP"/>
        </w:rPr>
        <w:t xml:space="preserve">, </w:t>
      </w:r>
      <w:r w:rsidR="00352A76">
        <w:rPr>
          <w:rFonts w:ascii="Trebuchet MS" w:eastAsia="MS Mincho" w:hAnsi="Trebuchet MS" w:cs="Times New Roman"/>
          <w:b w:val="0"/>
          <w:color w:val="auto"/>
          <w:sz w:val="22"/>
          <w:lang w:val="en-GB" w:eastAsia="ja-JP"/>
        </w:rPr>
        <w:t>by appointment, if you would like to find out more.</w:t>
      </w:r>
    </w:p>
    <w:p w14:paraId="23EB7083" w14:textId="77777777" w:rsidR="0087679D" w:rsidRPr="00B152E8" w:rsidRDefault="0087679D" w:rsidP="0087679D">
      <w:pPr>
        <w:spacing w:line="240" w:lineRule="auto"/>
        <w:jc w:val="both"/>
        <w:rPr>
          <w:rFonts w:ascii="Trebuchet MS" w:eastAsiaTheme="majorEastAsia" w:hAnsi="Trebuchet MS" w:cstheme="minorHAnsi"/>
          <w:b w:val="0"/>
          <w:color w:val="auto"/>
          <w:sz w:val="22"/>
          <w:lang w:val="en-GB"/>
        </w:rPr>
      </w:pPr>
    </w:p>
    <w:p w14:paraId="76EF4B01" w14:textId="75C5F6B9"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CLOSING DATE</w:t>
      </w:r>
      <w:r w:rsidRPr="00F1584D">
        <w:rPr>
          <w:rFonts w:ascii="Trebuchet MS" w:eastAsia="Times New Roman" w:hAnsi="Trebuchet MS" w:cs="Times New Roman"/>
          <w:b w:val="0"/>
          <w:color w:val="auto"/>
          <w:sz w:val="22"/>
          <w:lang w:val="en-GB" w:eastAsia="en-GB"/>
        </w:rPr>
        <w:tab/>
        <w:t xml:space="preserve">: </w:t>
      </w:r>
      <w:r w:rsidRPr="00F1584D">
        <w:rPr>
          <w:rFonts w:ascii="Trebuchet MS" w:eastAsia="Times New Roman" w:hAnsi="Trebuchet MS" w:cs="Times New Roman"/>
          <w:b w:val="0"/>
          <w:color w:val="auto"/>
          <w:sz w:val="22"/>
          <w:lang w:val="en-GB" w:eastAsia="en-GB"/>
        </w:rPr>
        <w:tab/>
      </w:r>
      <w:r>
        <w:rPr>
          <w:rFonts w:ascii="Trebuchet MS" w:eastAsia="Times New Roman" w:hAnsi="Trebuchet MS" w:cs="Times New Roman"/>
          <w:b w:val="0"/>
          <w:color w:val="auto"/>
          <w:sz w:val="22"/>
          <w:lang w:val="en-GB" w:eastAsia="en-GB"/>
        </w:rPr>
        <w:t xml:space="preserve">Monday </w:t>
      </w:r>
      <w:r w:rsidR="00C540F6">
        <w:rPr>
          <w:rFonts w:ascii="Trebuchet MS" w:eastAsia="Times New Roman" w:hAnsi="Trebuchet MS" w:cs="Times New Roman"/>
          <w:b w:val="0"/>
          <w:color w:val="auto"/>
          <w:sz w:val="22"/>
          <w:lang w:val="en-GB" w:eastAsia="en-GB"/>
        </w:rPr>
        <w:t>31</w:t>
      </w:r>
      <w:r w:rsidR="00C540F6" w:rsidRPr="00C540F6">
        <w:rPr>
          <w:rFonts w:ascii="Trebuchet MS" w:eastAsia="Times New Roman" w:hAnsi="Trebuchet MS" w:cs="Times New Roman"/>
          <w:b w:val="0"/>
          <w:color w:val="auto"/>
          <w:sz w:val="22"/>
          <w:vertAlign w:val="superscript"/>
          <w:lang w:val="en-GB" w:eastAsia="en-GB"/>
        </w:rPr>
        <w:t>st</w:t>
      </w:r>
      <w:r w:rsidR="00C540F6">
        <w:rPr>
          <w:rFonts w:ascii="Trebuchet MS" w:eastAsia="Times New Roman" w:hAnsi="Trebuchet MS" w:cs="Times New Roman"/>
          <w:b w:val="0"/>
          <w:color w:val="auto"/>
          <w:sz w:val="22"/>
          <w:lang w:val="en-GB" w:eastAsia="en-GB"/>
        </w:rPr>
        <w:t xml:space="preserve"> </w:t>
      </w:r>
      <w:r>
        <w:rPr>
          <w:rFonts w:ascii="Trebuchet MS" w:eastAsia="Times New Roman" w:hAnsi="Trebuchet MS" w:cs="Times New Roman"/>
          <w:b w:val="0"/>
          <w:color w:val="auto"/>
          <w:sz w:val="22"/>
          <w:lang w:val="en-GB" w:eastAsia="en-GB"/>
        </w:rPr>
        <w:t>Octo</w:t>
      </w:r>
      <w:r w:rsidRPr="00F1584D">
        <w:rPr>
          <w:rFonts w:ascii="Trebuchet MS" w:eastAsia="Times New Roman" w:hAnsi="Trebuchet MS" w:cs="Times New Roman"/>
          <w:b w:val="0"/>
          <w:color w:val="auto"/>
          <w:sz w:val="22"/>
          <w:lang w:val="en-GB" w:eastAsia="en-GB"/>
        </w:rPr>
        <w:t>ber 2022 at 09.00am</w:t>
      </w:r>
    </w:p>
    <w:p w14:paraId="551D5DC6"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START DATE:</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As soon as possible – Subject to all regulatory checks and Enhanced DBS</w:t>
      </w:r>
    </w:p>
    <w:p w14:paraId="62A361CC" w14:textId="25EC5001"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INTERVIEWS:</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 xml:space="preserve">Week commencing Monday </w:t>
      </w:r>
      <w:r w:rsidR="00C540F6">
        <w:rPr>
          <w:rFonts w:ascii="Trebuchet MS" w:eastAsia="Times New Roman" w:hAnsi="Trebuchet MS" w:cs="Times New Roman"/>
          <w:b w:val="0"/>
          <w:color w:val="auto"/>
          <w:sz w:val="22"/>
          <w:lang w:val="en-GB" w:eastAsia="en-GB"/>
        </w:rPr>
        <w:t>7</w:t>
      </w:r>
      <w:r w:rsidR="00C540F6" w:rsidRPr="00C540F6">
        <w:rPr>
          <w:rFonts w:ascii="Trebuchet MS" w:eastAsia="Times New Roman" w:hAnsi="Trebuchet MS" w:cs="Times New Roman"/>
          <w:b w:val="0"/>
          <w:color w:val="auto"/>
          <w:sz w:val="22"/>
          <w:vertAlign w:val="superscript"/>
          <w:lang w:val="en-GB" w:eastAsia="en-GB"/>
        </w:rPr>
        <w:t>th</w:t>
      </w:r>
      <w:r w:rsidR="00C540F6">
        <w:rPr>
          <w:rFonts w:ascii="Trebuchet MS" w:eastAsia="Times New Roman" w:hAnsi="Trebuchet MS" w:cs="Times New Roman"/>
          <w:b w:val="0"/>
          <w:color w:val="auto"/>
          <w:sz w:val="22"/>
          <w:lang w:val="en-GB" w:eastAsia="en-GB"/>
        </w:rPr>
        <w:t xml:space="preserve"> Novem</w:t>
      </w:r>
      <w:r w:rsidRPr="00F1584D">
        <w:rPr>
          <w:rFonts w:ascii="Trebuchet MS" w:eastAsia="Times New Roman" w:hAnsi="Trebuchet MS" w:cs="Times New Roman"/>
          <w:b w:val="0"/>
          <w:color w:val="auto"/>
          <w:sz w:val="22"/>
          <w:lang w:val="en-GB" w:eastAsia="en-GB"/>
        </w:rPr>
        <w:t>ber 2022</w:t>
      </w:r>
    </w:p>
    <w:p w14:paraId="30EBCC64" w14:textId="57380F03" w:rsidR="00F1584D" w:rsidRPr="00F1584D" w:rsidRDefault="00F1584D" w:rsidP="00F1584D">
      <w:pPr>
        <w:spacing w:line="240" w:lineRule="auto"/>
        <w:ind w:left="2160" w:hanging="2160"/>
        <w:jc w:val="both"/>
        <w:textAlignment w:val="baseline"/>
        <w:rPr>
          <w:rFonts w:ascii="Trebuchet MS" w:eastAsia="MS Mincho" w:hAnsi="Trebuchet MS" w:cs="Arial"/>
          <w:b w:val="0"/>
          <w:color w:val="000000"/>
          <w:sz w:val="22"/>
          <w:szCs w:val="24"/>
          <w:lang w:val="en-GB" w:eastAsia="ja-JP"/>
        </w:rPr>
      </w:pPr>
      <w:r w:rsidRPr="00F1584D">
        <w:rPr>
          <w:rFonts w:ascii="Trebuchet MS" w:eastAsia="Times New Roman" w:hAnsi="Trebuchet MS" w:cs="Times New Roman"/>
          <w:b w:val="0"/>
          <w:color w:val="auto"/>
          <w:sz w:val="22"/>
          <w:lang w:val="en-GB" w:eastAsia="en-GB"/>
        </w:rPr>
        <w:t>HOURS OF WORK:</w:t>
      </w:r>
      <w:r w:rsidRPr="00F1584D">
        <w:rPr>
          <w:rFonts w:ascii="Trebuchet MS" w:eastAsia="Times New Roman" w:hAnsi="Trebuchet MS" w:cs="Times New Roman"/>
          <w:b w:val="0"/>
          <w:color w:val="auto"/>
          <w:sz w:val="22"/>
          <w:lang w:val="en-GB" w:eastAsia="en-GB"/>
        </w:rPr>
        <w:tab/>
      </w:r>
      <w:r>
        <w:rPr>
          <w:rFonts w:ascii="Trebuchet MS" w:eastAsia="MS Mincho" w:hAnsi="Trebuchet MS" w:cs="Arial"/>
          <w:b w:val="0"/>
          <w:color w:val="000000"/>
          <w:sz w:val="22"/>
          <w:szCs w:val="24"/>
          <w:lang w:val="en-GB" w:eastAsia="ja-JP"/>
        </w:rPr>
        <w:t>17.5</w:t>
      </w:r>
      <w:r w:rsidRPr="00F1584D">
        <w:rPr>
          <w:rFonts w:ascii="Trebuchet MS" w:eastAsia="MS Mincho" w:hAnsi="Trebuchet MS" w:cs="Arial"/>
          <w:b w:val="0"/>
          <w:color w:val="000000"/>
          <w:sz w:val="22"/>
          <w:szCs w:val="24"/>
          <w:lang w:val="en-GB" w:eastAsia="ja-JP"/>
        </w:rPr>
        <w:t xml:space="preserve"> hours per week, 52 weeks per year. Time off in lieu may be available for additional work undertaken in busy periods. Hours by negotiation on a team rota basis.</w:t>
      </w:r>
    </w:p>
    <w:p w14:paraId="46FE40F3"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30E9042"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r w:rsidRPr="00F1584D">
        <w:rPr>
          <w:rFonts w:ascii="Trebuchet MS" w:eastAsia="MS Mincho" w:hAnsi="Trebuchet MS" w:cs="Arial"/>
          <w:b w:val="0"/>
          <w:color w:val="000000"/>
          <w:sz w:val="22"/>
          <w:lang w:val="en-GB" w:eastAsia="ja-JP"/>
        </w:rPr>
        <w:t xml:space="preserve">We are looking to appoint a Senior Estates Officer who can efficiently and effectively support the busy working schedule of the school Estates Department.  You will need to be well-organised, practical, a team player, physically strong and be able to work as directed or independently.  </w:t>
      </w:r>
    </w:p>
    <w:p w14:paraId="00C0EFA0" w14:textId="77777777" w:rsidR="00F1584D" w:rsidRPr="00F1584D" w:rsidRDefault="00F1584D" w:rsidP="00F1584D">
      <w:pPr>
        <w:spacing w:line="240" w:lineRule="auto"/>
        <w:ind w:left="720"/>
        <w:contextualSpacing/>
        <w:jc w:val="both"/>
        <w:rPr>
          <w:rFonts w:ascii="Trebuchet MS" w:eastAsia="MS Mincho" w:hAnsi="Trebuchet MS" w:cs="Times New Roman"/>
          <w:b w:val="0"/>
          <w:color w:val="auto"/>
          <w:sz w:val="22"/>
          <w:lang w:val="en-GB" w:eastAsia="ja-JP"/>
        </w:rPr>
      </w:pPr>
    </w:p>
    <w:p w14:paraId="04B570B8" w14:textId="7838958F"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enjoy building maintenance and pos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es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 xml:space="preserve"> skills to complete general building works?</w:t>
      </w:r>
    </w:p>
    <w:p w14:paraId="3FB20109"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possess strong people skills with the ability to be flexible?</w:t>
      </w:r>
    </w:p>
    <w:p w14:paraId="2ADE9277"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Can you work in a team, be a self-starter with good Health and safety knowledge?</w:t>
      </w:r>
    </w:p>
    <w:p w14:paraId="37A5B1CD"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Would your work colleagues describe you as “a completer/finisher with good self-motivation”?</w:t>
      </w:r>
    </w:p>
    <w:p w14:paraId="6AA2E5C1"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Can you demonstrate good IT skills and ability to close out help desk tasks? </w:t>
      </w:r>
    </w:p>
    <w:p w14:paraId="0655069E" w14:textId="77777777" w:rsidR="00F1584D" w:rsidRPr="00F1584D" w:rsidRDefault="00F1584D" w:rsidP="00F1584D">
      <w:pPr>
        <w:spacing w:line="240" w:lineRule="auto"/>
        <w:jc w:val="both"/>
        <w:rPr>
          <w:rFonts w:ascii="Trebuchet MS" w:eastAsia="MS Mincho" w:hAnsi="Trebuchet MS" w:cs="Times New Roman"/>
          <w:b w:val="0"/>
          <w:color w:val="auto"/>
          <w:sz w:val="22"/>
          <w:lang w:val="en-GB" w:eastAsia="ja-JP"/>
        </w:rPr>
      </w:pPr>
    </w:p>
    <w:p w14:paraId="06EB854A" w14:textId="0D9E6CDA" w:rsidR="00F1584D" w:rsidRDefault="00F1584D" w:rsidP="00F1584D">
      <w:pPr>
        <w:spacing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If the answer is ‘yes’ to these questions then Gildredge House wants to hear from you.</w:t>
      </w:r>
    </w:p>
    <w:p w14:paraId="1465099B"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p>
    <w:p w14:paraId="032E28BF"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The principal role for this post is to provide general estates support to the school community.</w:t>
      </w:r>
    </w:p>
    <w:p w14:paraId="1CDDEC06"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Quotes from our Estates Team:</w:t>
      </w:r>
    </w:p>
    <w:p w14:paraId="08B46459"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Day in the life of an estate officer.</w:t>
      </w:r>
    </w:p>
    <w:p w14:paraId="0B7A5D5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 job is very rewarding no one day is the same, I have a lot of responsibility from opening the school in the morning to closing it at night. The job can be quite physical at time from lifting to walking.</w:t>
      </w:r>
    </w:p>
    <w:p w14:paraId="705C60A5" w14:textId="3C3D2C33"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Since I joined the team I have done lots of DIY and gardening jobs both </w:t>
      </w:r>
      <w:r>
        <w:rPr>
          <w:rFonts w:ascii="Trebuchet MS" w:eastAsia="MS Mincho" w:hAnsi="Trebuchet MS" w:cs="Times New Roman"/>
          <w:b w:val="0"/>
          <w:i/>
          <w:color w:val="000000"/>
          <w:sz w:val="20"/>
          <w:szCs w:val="20"/>
          <w:lang w:val="en-GB" w:eastAsia="ja-JP"/>
        </w:rPr>
        <w:t xml:space="preserve">of </w:t>
      </w:r>
      <w:r w:rsidRPr="00F1584D">
        <w:rPr>
          <w:rFonts w:ascii="Trebuchet MS" w:eastAsia="MS Mincho" w:hAnsi="Trebuchet MS" w:cs="Times New Roman"/>
          <w:b w:val="0"/>
          <w:i/>
          <w:color w:val="000000"/>
          <w:sz w:val="20"/>
          <w:szCs w:val="20"/>
          <w:lang w:val="en-GB" w:eastAsia="ja-JP"/>
        </w:rPr>
        <w:t>which I enjoy which is why I chose to apply for this job. The estate team are all really friendly and I settled in really fast</w:t>
      </w:r>
      <w:r>
        <w:rPr>
          <w:rFonts w:ascii="Trebuchet MS" w:eastAsia="MS Mincho" w:hAnsi="Trebuchet MS" w:cs="Times New Roman"/>
          <w:b w:val="0"/>
          <w:i/>
          <w:color w:val="000000"/>
          <w:sz w:val="20"/>
          <w:szCs w:val="20"/>
          <w:lang w:val="en-GB" w:eastAsia="ja-JP"/>
        </w:rPr>
        <w:t>,</w:t>
      </w:r>
      <w:r w:rsidRPr="00F1584D">
        <w:rPr>
          <w:rFonts w:ascii="Trebuchet MS" w:eastAsia="MS Mincho" w:hAnsi="Trebuchet MS" w:cs="Times New Roman"/>
          <w:b w:val="0"/>
          <w:i/>
          <w:color w:val="000000"/>
          <w:sz w:val="20"/>
          <w:szCs w:val="20"/>
          <w:lang w:val="en-GB" w:eastAsia="ja-JP"/>
        </w:rPr>
        <w:t xml:space="preserve"> also the staff are all really polite and I have been rewarded with chocolate and treats for work I have done for them as they are always grateful for things you do for them.</w:t>
      </w:r>
    </w:p>
    <w:p w14:paraId="22F48C0F" w14:textId="5A9C839B"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To sum it up !! if like varied hours PAINTING,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FIXING THINGS,</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BIT OF LIFTING,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ABIT OF CLEANING,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LOTS OF RESPONSIBILITY,</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SMALL AMOUNT OF PAPERWORK,</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MIX OF INSIDE WORKING AND OUTSIDE WORKING</w:t>
      </w:r>
      <w:r>
        <w:rPr>
          <w:rFonts w:ascii="Trebuchet MS" w:eastAsia="MS Mincho" w:hAnsi="Trebuchet MS" w:cs="Times New Roman"/>
          <w:b w:val="0"/>
          <w:i/>
          <w:color w:val="000000"/>
          <w:sz w:val="20"/>
          <w:szCs w:val="20"/>
          <w:lang w:val="en-GB" w:eastAsia="ja-JP"/>
        </w:rPr>
        <w:t>,</w:t>
      </w:r>
    </w:p>
    <w:p w14:paraId="1C97015A" w14:textId="19A9F9C8" w:rsidR="00F1584D" w:rsidRDefault="00F1584D" w:rsidP="0087679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Come and join our amazing team.    JPE    </w:t>
      </w:r>
    </w:p>
    <w:p w14:paraId="28E03298" w14:textId="77777777" w:rsidR="0087679D" w:rsidRPr="00F1584D" w:rsidRDefault="0087679D" w:rsidP="0087679D">
      <w:pPr>
        <w:spacing w:line="240" w:lineRule="auto"/>
        <w:rPr>
          <w:rFonts w:ascii="Trebuchet MS" w:eastAsia="MS Mincho" w:hAnsi="Trebuchet MS" w:cs="Times New Roman"/>
          <w:b w:val="0"/>
          <w:i/>
          <w:color w:val="000000"/>
          <w:sz w:val="20"/>
          <w:szCs w:val="20"/>
          <w:lang w:val="en-GB" w:eastAsia="ja-JP"/>
        </w:rPr>
      </w:pPr>
    </w:p>
    <w:p w14:paraId="681BAA1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Our department is a friendly team. We take pride in our work, and strive to do the best we can for the staff and students at Gildredge House. As a team we support each other, working together and independently in a busy school. Our new staff member would gain satisfaction from solving puzzles, completing a task, and making improvements to the school environment. JWH</w:t>
      </w:r>
    </w:p>
    <w:p w14:paraId="085930B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p>
    <w:p w14:paraId="60AF8A3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‘Days are always varied and different, from cleaning to painting, lifting and general repairs around the building. </w:t>
      </w:r>
    </w:p>
    <w:p w14:paraId="49564BBA"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You need to be well organised due to the size of the building.</w:t>
      </w:r>
    </w:p>
    <w:p w14:paraId="0EA4000E"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There is a strong team spirit in the school with high standards and friendly atmosphere’. S. Brown</w:t>
      </w:r>
    </w:p>
    <w:p w14:paraId="44A2D8A0"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i/>
          <w:color w:val="000000"/>
          <w:sz w:val="20"/>
          <w:szCs w:val="20"/>
          <w:lang w:val="en-GB" w:eastAsia="en-GB"/>
        </w:rPr>
      </w:pPr>
    </w:p>
    <w:p w14:paraId="365D4D2A"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i/>
          <w:color w:val="000000"/>
          <w:sz w:val="20"/>
          <w:szCs w:val="20"/>
          <w:lang w:val="en-GB" w:eastAsia="ja-JP"/>
        </w:rPr>
      </w:pPr>
      <w:r w:rsidRPr="00F1584D">
        <w:rPr>
          <w:rFonts w:ascii="Trebuchet MS" w:eastAsia="MS Mincho" w:hAnsi="Trebuchet MS" w:cs="Arial"/>
          <w:b w:val="0"/>
          <w:i/>
          <w:color w:val="000000"/>
          <w:sz w:val="20"/>
          <w:szCs w:val="20"/>
          <w:lang w:val="en-GB" w:eastAsia="ja-JP"/>
        </w:rPr>
        <w:t>As a Senior Estates Officer, you will have responsibility for the cleaning team, be joint lead on estate maintenance, occasionally complete the evening lock-down process and deputise as the Estates Manager.</w:t>
      </w:r>
    </w:p>
    <w:p w14:paraId="34661256" w14:textId="77777777" w:rsidR="00F1584D" w:rsidRPr="00F1584D" w:rsidRDefault="00F1584D" w:rsidP="00F1584D">
      <w:pPr>
        <w:spacing w:line="240" w:lineRule="auto"/>
        <w:jc w:val="both"/>
        <w:rPr>
          <w:rFonts w:ascii="Trebuchet MS" w:eastAsia="Times New Roman" w:hAnsi="Trebuchet MS" w:cs="Arial"/>
          <w:b w:val="0"/>
          <w:color w:val="FF0000"/>
          <w:sz w:val="22"/>
          <w:lang w:val="en" w:eastAsia="en-GB"/>
        </w:rPr>
      </w:pPr>
    </w:p>
    <w:p w14:paraId="4ADA2B0F" w14:textId="4348FFAB" w:rsidR="00F1584D" w:rsidRDefault="00F1584D" w:rsidP="00F1584D">
      <w:pPr>
        <w:spacing w:after="200" w:line="240" w:lineRule="auto"/>
        <w:jc w:val="both"/>
        <w:rPr>
          <w:rFonts w:ascii="Trebuchet MS" w:eastAsia="MS Mincho" w:hAnsi="Trebuchet MS" w:cs="Times New Roman"/>
          <w:color w:val="0070C0"/>
          <w:sz w:val="22"/>
          <w:lang w:val="en-GB" w:eastAsia="ja-JP"/>
        </w:rPr>
      </w:pPr>
      <w:r w:rsidRPr="00F1584D">
        <w:rPr>
          <w:rFonts w:ascii="Trebuchet MS" w:eastAsia="MS Mincho" w:hAnsi="Trebuchet MS" w:cs="Times New Roman"/>
          <w:color w:val="0070C0"/>
          <w:sz w:val="22"/>
          <w:lang w:val="en-GB" w:eastAsia="ja-JP"/>
        </w:rPr>
        <w:t>Our school motto: 'Aspire'</w:t>
      </w:r>
    </w:p>
    <w:p w14:paraId="628527D3" w14:textId="19DBE2A6" w:rsidR="00507555" w:rsidRPr="00F1584D" w:rsidRDefault="00507555" w:rsidP="00507555">
      <w:pPr>
        <w:spacing w:after="200" w:line="240" w:lineRule="auto"/>
        <w:rPr>
          <w:rFonts w:ascii="Trebuchet MS" w:eastAsia="Times New Roman" w:hAnsi="Trebuchet MS" w:cs="Arial"/>
          <w:b w:val="0"/>
          <w:color w:val="000000"/>
          <w:sz w:val="22"/>
          <w:lang w:val="en-GB" w:eastAsia="ja-JP"/>
        </w:rPr>
      </w:pPr>
      <w:r w:rsidRPr="00507555">
        <w:rPr>
          <w:rFonts w:ascii="Trebuchet MS" w:eastAsia="MS Mincho" w:hAnsi="Trebuchet MS" w:cs="Times New Roman"/>
          <w:color w:val="auto"/>
          <w:sz w:val="22"/>
          <w:lang w:val="en-GB" w:eastAsia="en-GB"/>
        </w:rPr>
        <w:t>Starting salary:</w:t>
      </w:r>
      <w:r w:rsidRPr="00507555">
        <w:rPr>
          <w:rFonts w:ascii="Trebuchet MS" w:eastAsia="MS Mincho" w:hAnsi="Trebuchet MS" w:cs="Times New Roman"/>
          <w:b w:val="0"/>
          <w:color w:val="auto"/>
          <w:sz w:val="22"/>
          <w:lang w:val="en-GB" w:eastAsia="en-GB"/>
        </w:rPr>
        <w:t xml:space="preserve"> GH Scale 6 </w:t>
      </w:r>
      <w:r w:rsidRPr="00507555">
        <w:rPr>
          <w:rFonts w:ascii="Trebuchet MS" w:eastAsia="MS Mincho" w:hAnsi="Trebuchet MS" w:cs="Arial"/>
          <w:b w:val="0"/>
          <w:color w:val="auto"/>
          <w:sz w:val="22"/>
          <w:lang w:val="en-GB" w:eastAsia="ja-JP"/>
        </w:rPr>
        <w:t>Point 14 on the Gildredge House Support Staff Scale 2021-2022.  This is paid on the 25</w:t>
      </w:r>
      <w:r w:rsidRPr="00507555">
        <w:rPr>
          <w:rFonts w:ascii="Trebuchet MS" w:eastAsia="MS Mincho" w:hAnsi="Trebuchet MS" w:cs="Arial"/>
          <w:b w:val="0"/>
          <w:color w:val="auto"/>
          <w:sz w:val="22"/>
          <w:vertAlign w:val="superscript"/>
          <w:lang w:val="en-GB" w:eastAsia="ja-JP"/>
        </w:rPr>
        <w:t>th</w:t>
      </w:r>
      <w:r w:rsidRPr="00507555">
        <w:rPr>
          <w:rFonts w:ascii="Trebuchet MS" w:eastAsia="MS Mincho" w:hAnsi="Trebuchet MS" w:cs="Arial"/>
          <w:b w:val="0"/>
          <w:color w:val="auto"/>
          <w:sz w:val="22"/>
          <w:lang w:val="en-GB" w:eastAsia="ja-JP"/>
        </w:rPr>
        <w:t xml:space="preserve"> of each month and is paid over 12 monthly instalments.  Your actual salary will be: £9,863.00 (FTE - £19,726 per annum). </w:t>
      </w:r>
      <w:r w:rsidRPr="00507555">
        <w:rPr>
          <w:rFonts w:ascii="Trebuchet MS" w:eastAsia="Times New Roman" w:hAnsi="Trebuchet MS" w:cs="Arial"/>
          <w:b w:val="0"/>
          <w:color w:val="000000"/>
          <w:sz w:val="22"/>
          <w:lang w:val="en-GB" w:eastAsia="ja-JP"/>
        </w:rPr>
        <w:t xml:space="preserve"> </w:t>
      </w:r>
    </w:p>
    <w:p w14:paraId="187D2A42" w14:textId="7E782A7D" w:rsidR="00F1584D" w:rsidRPr="00F1584D" w:rsidRDefault="00F1584D" w:rsidP="00F1584D">
      <w:pPr>
        <w:spacing w:after="200"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color w:val="auto"/>
          <w:sz w:val="22"/>
          <w:lang w:val="en-GB" w:eastAsia="ja-JP"/>
        </w:rPr>
        <w:t>Contract:</w:t>
      </w:r>
      <w:r w:rsidRPr="00F1584D">
        <w:rPr>
          <w:rFonts w:ascii="Trebuchet MS" w:eastAsia="MS Mincho" w:hAnsi="Trebuchet MS" w:cs="Times New Roman"/>
          <w:b w:val="0"/>
          <w:color w:val="auto"/>
          <w:sz w:val="22"/>
          <w:lang w:val="en-GB" w:eastAsia="ja-JP"/>
        </w:rPr>
        <w:t xml:space="preserve"> </w:t>
      </w:r>
      <w:r w:rsidR="00507555">
        <w:rPr>
          <w:rFonts w:ascii="Trebuchet MS" w:eastAsia="MS Mincho" w:hAnsi="Trebuchet MS" w:cs="Times New Roman"/>
          <w:b w:val="0"/>
          <w:color w:val="auto"/>
          <w:sz w:val="22"/>
          <w:szCs w:val="24"/>
          <w:lang w:val="en-GB" w:eastAsia="ja-JP"/>
        </w:rPr>
        <w:t>17.5</w:t>
      </w:r>
      <w:r w:rsidRPr="00F1584D">
        <w:rPr>
          <w:rFonts w:ascii="Trebuchet MS" w:eastAsia="MS Mincho" w:hAnsi="Trebuchet MS" w:cs="Times New Roman"/>
          <w:b w:val="0"/>
          <w:color w:val="auto"/>
          <w:sz w:val="22"/>
          <w:szCs w:val="24"/>
          <w:lang w:val="en-GB" w:eastAsia="ja-JP"/>
        </w:rPr>
        <w:t xml:space="preserve"> hours per week, 52 weeks per year. Annual leave entitlement of 25 days plus 8 Bank Holidays.</w:t>
      </w:r>
    </w:p>
    <w:p w14:paraId="14CADB2E" w14:textId="77777777" w:rsidR="00F1584D" w:rsidRPr="00F1584D" w:rsidRDefault="00F1584D" w:rsidP="00F1584D">
      <w:pPr>
        <w:spacing w:after="200"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What we offer:</w:t>
      </w:r>
      <w:r w:rsidRPr="00F1584D">
        <w:rPr>
          <w:rFonts w:ascii="Trebuchet MS" w:eastAsia="MS Mincho" w:hAnsi="Trebuchet MS" w:cs="Times New Roman"/>
          <w:b w:val="0"/>
          <w:color w:val="auto"/>
          <w:sz w:val="22"/>
          <w:lang w:val="en-GB" w:eastAsia="ja-JP"/>
        </w:rPr>
        <w:t xml:space="preserve"> Free onsite parking, LGPS Pension Scheme, Uniform, Training and Development</w:t>
      </w:r>
    </w:p>
    <w:p w14:paraId="0A0B578D" w14:textId="702A69B4" w:rsidR="00C540F6"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are interested in the position please download the Application Pack on our website. </w:t>
      </w:r>
    </w:p>
    <w:p w14:paraId="06FB3F7A" w14:textId="77777777" w:rsidR="00C540F6" w:rsidRDefault="00C540F6" w:rsidP="00F1584D">
      <w:pPr>
        <w:spacing w:line="240" w:lineRule="auto"/>
        <w:textAlignment w:val="baseline"/>
        <w:rPr>
          <w:rFonts w:ascii="Trebuchet MS" w:eastAsia="MS Mincho" w:hAnsi="Trebuchet MS" w:cs="Times New Roman"/>
          <w:b w:val="0"/>
          <w:color w:val="auto"/>
          <w:sz w:val="22"/>
          <w:lang w:val="en-GB" w:eastAsia="ja-JP"/>
        </w:rPr>
      </w:pPr>
    </w:p>
    <w:p w14:paraId="454725D7" w14:textId="70E180D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MS Mincho" w:hAnsi="Trebuchet MS" w:cs="Times New Roman"/>
          <w:b w:val="0"/>
          <w:color w:val="auto"/>
          <w:sz w:val="22"/>
          <w:lang w:val="en-GB" w:eastAsia="ja-JP"/>
        </w:rPr>
        <w:t>Please complete the Application for Employment and References &amp; Monitoring Form and return to </w:t>
      </w:r>
      <w:hyperlink r:id="rId15" w:history="1">
        <w:r w:rsidRPr="00F1584D">
          <w:rPr>
            <w:rFonts w:ascii="Trebuchet MS" w:eastAsia="MS Mincho" w:hAnsi="Trebuchet MS" w:cs="Times New Roman"/>
            <w:b w:val="0"/>
            <w:color w:val="0000FF"/>
            <w:sz w:val="22"/>
            <w:u w:val="single"/>
            <w:bdr w:val="none" w:sz="0" w:space="0" w:color="auto" w:frame="1"/>
            <w:lang w:val="en-GB" w:eastAsia="ja-JP"/>
          </w:rPr>
          <w:t>careers@gildredgehouse.org.uk</w:t>
        </w:r>
      </w:hyperlink>
      <w:r w:rsidRPr="00F1584D">
        <w:rPr>
          <w:rFonts w:ascii="Trebuchet MS" w:eastAsia="MS Mincho" w:hAnsi="Trebuchet MS" w:cs="Times New Roman"/>
          <w:b w:val="0"/>
          <w:color w:val="auto"/>
          <w:sz w:val="22"/>
          <w:bdr w:val="none" w:sz="0" w:space="0" w:color="auto" w:frame="1"/>
          <w:lang w:val="en-GB" w:eastAsia="ja-JP"/>
        </w:rPr>
        <w:t xml:space="preserve"> </w:t>
      </w:r>
      <w:r w:rsidRPr="00F1584D">
        <w:rPr>
          <w:rFonts w:ascii="Trebuchet MS" w:eastAsia="MS Mincho" w:hAnsi="Trebuchet MS" w:cs="Times New Roman"/>
          <w:b w:val="0"/>
          <w:color w:val="auto"/>
          <w:sz w:val="22"/>
          <w:lang w:val="en-GB" w:eastAsia="ja-JP"/>
        </w:rPr>
        <w:t xml:space="preserve">by </w:t>
      </w:r>
      <w:r>
        <w:rPr>
          <w:rFonts w:ascii="Trebuchet MS" w:eastAsia="Times New Roman" w:hAnsi="Trebuchet MS" w:cs="Times New Roman"/>
          <w:b w:val="0"/>
          <w:color w:val="auto"/>
          <w:sz w:val="22"/>
          <w:lang w:val="en-GB" w:eastAsia="en-GB"/>
        </w:rPr>
        <w:t xml:space="preserve">Monday </w:t>
      </w:r>
      <w:r w:rsidR="0087679D">
        <w:rPr>
          <w:rFonts w:ascii="Trebuchet MS" w:eastAsia="Times New Roman" w:hAnsi="Trebuchet MS" w:cs="Times New Roman"/>
          <w:b w:val="0"/>
          <w:color w:val="auto"/>
          <w:sz w:val="22"/>
          <w:lang w:val="en-GB" w:eastAsia="en-GB"/>
        </w:rPr>
        <w:t>31</w:t>
      </w:r>
      <w:proofErr w:type="gramStart"/>
      <w:r w:rsidR="0087679D" w:rsidRPr="0087679D">
        <w:rPr>
          <w:rFonts w:ascii="Trebuchet MS" w:eastAsia="Times New Roman" w:hAnsi="Trebuchet MS" w:cs="Times New Roman"/>
          <w:b w:val="0"/>
          <w:color w:val="auto"/>
          <w:sz w:val="22"/>
          <w:vertAlign w:val="superscript"/>
          <w:lang w:val="en-GB" w:eastAsia="en-GB"/>
        </w:rPr>
        <w:t>st</w:t>
      </w:r>
      <w:r w:rsidR="0087679D">
        <w:rPr>
          <w:rFonts w:ascii="Trebuchet MS" w:eastAsia="Times New Roman" w:hAnsi="Trebuchet MS" w:cs="Times New Roman"/>
          <w:b w:val="0"/>
          <w:color w:val="auto"/>
          <w:sz w:val="22"/>
          <w:lang w:val="en-GB" w:eastAsia="en-GB"/>
        </w:rPr>
        <w:t xml:space="preserve"> </w:t>
      </w:r>
      <w:r>
        <w:rPr>
          <w:rFonts w:ascii="Trebuchet MS" w:eastAsia="Times New Roman" w:hAnsi="Trebuchet MS" w:cs="Times New Roman"/>
          <w:b w:val="0"/>
          <w:color w:val="auto"/>
          <w:sz w:val="22"/>
          <w:lang w:val="en-GB" w:eastAsia="en-GB"/>
        </w:rPr>
        <w:t xml:space="preserve"> Octo</w:t>
      </w:r>
      <w:r w:rsidRPr="00F1584D">
        <w:rPr>
          <w:rFonts w:ascii="Trebuchet MS" w:eastAsia="Times New Roman" w:hAnsi="Trebuchet MS" w:cs="Times New Roman"/>
          <w:b w:val="0"/>
          <w:color w:val="auto"/>
          <w:sz w:val="22"/>
          <w:lang w:val="en-GB" w:eastAsia="en-GB"/>
        </w:rPr>
        <w:t>ber</w:t>
      </w:r>
      <w:proofErr w:type="gramEnd"/>
      <w:r w:rsidRPr="00F1584D">
        <w:rPr>
          <w:rFonts w:ascii="Trebuchet MS" w:eastAsia="Times New Roman" w:hAnsi="Trebuchet MS" w:cs="Times New Roman"/>
          <w:b w:val="0"/>
          <w:color w:val="auto"/>
          <w:sz w:val="22"/>
          <w:lang w:val="en-GB" w:eastAsia="en-GB"/>
        </w:rPr>
        <w:t xml:space="preserve"> 2022 at 09.00am</w:t>
      </w:r>
    </w:p>
    <w:p w14:paraId="55837070"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E7D4F88" w14:textId="77777777"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wish to discuss the post further, please contact, Mrs J Logan, Director of Finance and Administration on </w:t>
      </w:r>
      <w:hyperlink r:id="rId16" w:history="1">
        <w:r w:rsidRPr="00F1584D">
          <w:rPr>
            <w:rFonts w:ascii="Trebuchet MS" w:eastAsia="Times New Roman" w:hAnsi="Trebuchet MS" w:cs="Times New Roman"/>
            <w:b w:val="0"/>
            <w:color w:val="0000FF"/>
            <w:sz w:val="22"/>
            <w:u w:val="single"/>
            <w:lang w:val="en-GB" w:eastAsia="en-GB"/>
          </w:rPr>
          <w:t>j.logan@gildredgehouse.org.uk</w:t>
        </w:r>
      </w:hyperlink>
      <w:r w:rsidRPr="00F1584D">
        <w:rPr>
          <w:rFonts w:ascii="Trebuchet MS" w:eastAsia="Times New Roman" w:hAnsi="Trebuchet MS" w:cs="Times New Roman"/>
          <w:b w:val="0"/>
          <w:color w:val="auto"/>
          <w:sz w:val="22"/>
          <w:lang w:val="en-GB" w:eastAsia="en-GB"/>
        </w:rPr>
        <w:t xml:space="preserve">    </w:t>
      </w:r>
    </w:p>
    <w:p w14:paraId="56E0783E" w14:textId="1A6E2B3E"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you are not a disqualified person under the Childcare (Disqualification) Regulations 2006.</w:t>
      </w:r>
    </w:p>
    <w:p w14:paraId="7C71C81F" w14:textId="77777777" w:rsidR="00F1584D" w:rsidRPr="00F1584D" w:rsidRDefault="00F1584D" w:rsidP="00F1584D">
      <w:pPr>
        <w:spacing w:line="240" w:lineRule="auto"/>
        <w:rPr>
          <w:rFonts w:ascii="Calibri" w:eastAsia="Cambria" w:hAnsi="Calibri" w:cs="Calibri"/>
          <w:b w:val="0"/>
          <w:color w:val="auto"/>
          <w:sz w:val="22"/>
          <w:lang w:val="en-GB" w:eastAsia="en-GB"/>
        </w:rPr>
      </w:pPr>
      <w:r w:rsidRPr="00F1584D">
        <w:rPr>
          <w:rFonts w:ascii="Trebuchet MS" w:eastAsia="Cambria" w:hAnsi="Trebuchet MS" w:cs="Calibri"/>
          <w:b w:val="0"/>
          <w:iCs/>
          <w:color w:val="auto"/>
          <w:sz w:val="22"/>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7" w:history="1">
        <w:r w:rsidRPr="00F1584D">
          <w:rPr>
            <w:rFonts w:ascii="Trebuchet MS" w:eastAsia="Cambria" w:hAnsi="Trebuchet MS" w:cs="Calibri"/>
            <w:b w:val="0"/>
            <w:iCs/>
            <w:color w:val="0000FF"/>
            <w:sz w:val="22"/>
            <w:u w:val="single"/>
            <w:lang w:val="en-GB" w:eastAsia="en-GB"/>
          </w:rPr>
          <w:t>https://www.gildredgehouse.org.uk/our-school/data-protection/</w:t>
        </w:r>
      </w:hyperlink>
      <w:r w:rsidRPr="00F1584D">
        <w:rPr>
          <w:rFonts w:ascii="Trebuchet MS" w:eastAsia="Cambria" w:hAnsi="Trebuchet MS" w:cs="Calibri"/>
          <w:b w:val="0"/>
          <w:iCs/>
          <w:color w:val="auto"/>
          <w:sz w:val="22"/>
          <w:lang w:val="en-GB" w:eastAsia="en-GB"/>
        </w:rPr>
        <w:t xml:space="preserve"> </w:t>
      </w:r>
    </w:p>
    <w:p w14:paraId="34175927" w14:textId="77777777" w:rsidR="00F1584D" w:rsidRPr="00F1584D" w:rsidRDefault="00F1584D" w:rsidP="00F1584D">
      <w:pPr>
        <w:spacing w:after="200" w:line="240" w:lineRule="auto"/>
        <w:rPr>
          <w:rFonts w:ascii="Trebuchet MS" w:eastAsia="MS Mincho" w:hAnsi="Trebuchet MS" w:cs="Times New Roman"/>
          <w:b w:val="0"/>
          <w:color w:val="auto"/>
          <w:sz w:val="22"/>
          <w:lang w:val="en-GB" w:eastAsia="ja-JP"/>
        </w:rPr>
      </w:pPr>
    </w:p>
    <w:p w14:paraId="38681D2F" w14:textId="77777777" w:rsidR="004D0556" w:rsidRDefault="004D0556" w:rsidP="004D0556">
      <w:pPr>
        <w:rPr>
          <w:rFonts w:ascii="Trebuchet MS" w:hAnsi="Trebuchet MS"/>
          <w:sz w:val="22"/>
        </w:rPr>
      </w:pP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1DA02D69" w14:textId="77777777" w:rsidR="00290635" w:rsidRPr="001B6389" w:rsidRDefault="00290635" w:rsidP="00290635">
      <w:pPr>
        <w:pStyle w:val="NormalWeb"/>
        <w:spacing w:after="300"/>
        <w:jc w:val="both"/>
        <w:textAlignment w:val="baseline"/>
        <w:rPr>
          <w:rFonts w:ascii="Trebuchet MS" w:hAnsi="Trebuchet MS"/>
          <w:sz w:val="22"/>
          <w:szCs w:val="22"/>
        </w:rPr>
      </w:pPr>
    </w:p>
    <w:p w14:paraId="03B67188" w14:textId="77777777" w:rsidR="00CE30E9" w:rsidRPr="001B6389" w:rsidRDefault="00CE30E9" w:rsidP="00BB2C37">
      <w:pPr>
        <w:pStyle w:val="Heading1"/>
        <w:rPr>
          <w:rFonts w:ascii="Trebuchet MS" w:hAnsi="Trebuchet MS" w:cstheme="minorHAnsi"/>
          <w:bCs/>
          <w:iCs/>
          <w:color w:val="auto"/>
          <w:sz w:val="22"/>
          <w:szCs w:val="22"/>
        </w:rPr>
      </w:pPr>
    </w:p>
    <w:p w14:paraId="2C7BB490" w14:textId="516CDB43" w:rsidR="00CE30E9" w:rsidRPr="001B6389" w:rsidRDefault="00CE30E9" w:rsidP="00BB2C37">
      <w:pPr>
        <w:pStyle w:val="Heading1"/>
        <w:rPr>
          <w:rFonts w:ascii="Trebuchet MS" w:hAnsi="Trebuchet MS" w:cstheme="minorHAnsi"/>
          <w:bCs/>
          <w:iCs/>
          <w:color w:val="auto"/>
          <w:sz w:val="22"/>
          <w:szCs w:val="22"/>
        </w:rPr>
      </w:pPr>
    </w:p>
    <w:p w14:paraId="582480BD" w14:textId="0B6BC5FA" w:rsidR="00F7048A" w:rsidRPr="001B6389" w:rsidRDefault="00F7048A" w:rsidP="00BB2C37">
      <w:pPr>
        <w:pStyle w:val="Heading1"/>
        <w:rPr>
          <w:rFonts w:ascii="Trebuchet MS" w:hAnsi="Trebuchet MS" w:cstheme="minorHAnsi"/>
          <w:bCs/>
          <w:iCs/>
          <w:color w:val="auto"/>
          <w:sz w:val="22"/>
          <w:szCs w:val="22"/>
        </w:rPr>
      </w:pPr>
    </w:p>
    <w:p w14:paraId="7F78947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bookmarkStart w:id="0" w:name="_Hlk102988344"/>
    </w:p>
    <w:p w14:paraId="438C1C8D"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46E6BE82"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68CAA8B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31196A3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8566BE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7DEF88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0CDBAB"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0F1E4B2"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3059FE8" w14:textId="5B252727"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2F48B8D4" w14:textId="18C17F64" w:rsidR="00F1584D" w:rsidRPr="00F1584D" w:rsidRDefault="00F1584D" w:rsidP="00F1584D">
      <w:pPr>
        <w:autoSpaceDE w:val="0"/>
        <w:autoSpaceDN w:val="0"/>
        <w:adjustRightInd w:val="0"/>
        <w:spacing w:line="240" w:lineRule="auto"/>
        <w:jc w:val="both"/>
        <w:rPr>
          <w:rFonts w:ascii="Trebuchet MS" w:eastAsia="Cambria" w:hAnsi="Trebuchet MS" w:cs="Arial"/>
          <w:bCs/>
          <w:color w:val="000000"/>
          <w:sz w:val="22"/>
          <w:lang w:val="en-GB"/>
        </w:rPr>
      </w:pPr>
      <w:r w:rsidRPr="00F1584D">
        <w:rPr>
          <w:rFonts w:ascii="Trebuchet MS" w:eastAsia="Cambria" w:hAnsi="Trebuchet MS" w:cs="Arial"/>
          <w:bCs/>
          <w:color w:val="000000"/>
          <w:sz w:val="22"/>
          <w:lang w:val="en-GB"/>
        </w:rPr>
        <w:t xml:space="preserve">GH Support Scale Grade 6 - Points 14 - 16 </w:t>
      </w:r>
    </w:p>
    <w:p w14:paraId="13E76BB1"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lang w:val="en-GB"/>
        </w:rPr>
      </w:pPr>
    </w:p>
    <w:p w14:paraId="301B3480"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u w:val="single"/>
          <w:lang w:val="en-GB"/>
        </w:rPr>
      </w:pPr>
    </w:p>
    <w:p w14:paraId="1EB9EC1E" w14:textId="77777777" w:rsidR="00F1584D" w:rsidRPr="00F1584D" w:rsidRDefault="00F1584D" w:rsidP="00F1584D">
      <w:pPr>
        <w:spacing w:line="240" w:lineRule="auto"/>
        <w:jc w:val="both"/>
        <w:rPr>
          <w:rFonts w:ascii="Trebuchet MS" w:eastAsia="Times New Roman" w:hAnsi="Trebuchet MS" w:cs="Times New Roman"/>
          <w:color w:val="auto"/>
          <w:sz w:val="22"/>
          <w:szCs w:val="24"/>
          <w:lang w:val="en-GB"/>
        </w:rPr>
      </w:pPr>
      <w:r w:rsidRPr="00F1584D">
        <w:rPr>
          <w:rFonts w:ascii="Trebuchet MS" w:eastAsia="Times New Roman" w:hAnsi="Trebuchet MS" w:cs="Times New Roman"/>
          <w:color w:val="auto"/>
          <w:sz w:val="22"/>
          <w:szCs w:val="24"/>
          <w:lang w:val="en-GB"/>
        </w:rPr>
        <w:t>Main Purpose of the Job:</w:t>
      </w:r>
    </w:p>
    <w:p w14:paraId="5DA3F7AA"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assist the Director of Finance and Administration and the Estates Manager to carry out a range of duties which contribute to the health &amp; safety, maintenance, repair and security of the school’s facilities to provide an effective estates service to the school community. Direct supervision and line management of internal cleaning team with responsibility for occasional deputation as the Estates Manager.</w:t>
      </w:r>
    </w:p>
    <w:p w14:paraId="76611A8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0642E0B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MAIN RESPONSIBILITIES AND TASKS</w:t>
      </w:r>
    </w:p>
    <w:p w14:paraId="4EB2BCB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p>
    <w:p w14:paraId="39FDBCB3"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Estates</w:t>
      </w:r>
    </w:p>
    <w:p w14:paraId="563CF62B"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Grounds maintenance lead officer to ensure an attractive, clean and tidy external site area</w:t>
      </w:r>
    </w:p>
    <w:p w14:paraId="7BBCB2F9"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and line manage internal cleaning team</w:t>
      </w:r>
    </w:p>
    <w:p w14:paraId="112AF51E"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participate in the operation of a preventative, planned maintenance programme and to carry out routine inspections of the buildings, fixtures, fittings, premises and grounds to assess for minor work or repairs required to be carried out to maintain safe and satisfactory conditions</w:t>
      </w:r>
    </w:p>
    <w:p w14:paraId="380A40B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carry out general building repairs, maintenance, or improvements</w:t>
      </w:r>
    </w:p>
    <w:p w14:paraId="7C61648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in ensuring the effective and efficient operation of the heating and boiler systems and maintain appropriate records</w:t>
      </w:r>
    </w:p>
    <w:p w14:paraId="3F5A63CA"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support day-to-day routine estates management including completion of necessary documentation and safety checks</w:t>
      </w:r>
    </w:p>
    <w:p w14:paraId="09B300A5"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w:t>
      </w:r>
      <w:r w:rsidRPr="00F1584D">
        <w:rPr>
          <w:rFonts w:ascii="Trebuchet MS" w:eastAsia="Calibri" w:hAnsi="Trebuchet MS" w:cs="TimesNewRoman"/>
          <w:b w:val="0"/>
          <w:color w:val="auto"/>
          <w:sz w:val="22"/>
          <w:szCs w:val="24"/>
          <w:lang w:eastAsia="ja-JP"/>
        </w:rPr>
        <w:t>carry out floor treatment work, e.g. cleaning and polishing, including that required for wood block floors and carpets, as directed by the Estates Manager</w:t>
      </w:r>
    </w:p>
    <w:p w14:paraId="332C7FA0" w14:textId="77777777" w:rsidR="00F1584D" w:rsidRPr="00F1584D" w:rsidRDefault="00F1584D" w:rsidP="00F1584D">
      <w:pPr>
        <w:numPr>
          <w:ilvl w:val="0"/>
          <w:numId w:val="2"/>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Bold"/>
          <w:b w:val="0"/>
          <w:bCs/>
          <w:color w:val="auto"/>
          <w:sz w:val="22"/>
          <w:szCs w:val="24"/>
          <w:lang w:val="en-GB"/>
        </w:rPr>
        <w:t>To participate with the Gildredge House proactive energy conservation ethos</w:t>
      </w:r>
    </w:p>
    <w:p w14:paraId="4D28F41E"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rPr>
        <w:t xml:space="preserve">To </w:t>
      </w:r>
      <w:r w:rsidRPr="00F1584D">
        <w:rPr>
          <w:rFonts w:ascii="Trebuchet MS" w:eastAsia="Calibri" w:hAnsi="Trebuchet MS" w:cs="TimesNewRoman,Bold"/>
          <w:b w:val="0"/>
          <w:bCs/>
          <w:color w:val="auto"/>
          <w:sz w:val="22"/>
          <w:szCs w:val="24"/>
          <w:lang w:val="en-GB"/>
        </w:rPr>
        <w:t xml:space="preserve">set out and put away furniture and equipment as required for assemblies, examinations or other school events and to undertake general porterage </w:t>
      </w:r>
    </w:p>
    <w:p w14:paraId="3729F85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602817F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Security</w:t>
      </w:r>
    </w:p>
    <w:p w14:paraId="7D2C1EB7" w14:textId="77777777" w:rsidR="00F1584D" w:rsidRPr="00F1584D" w:rsidRDefault="00F1584D" w:rsidP="00F1584D">
      <w:pPr>
        <w:numPr>
          <w:ilvl w:val="0"/>
          <w:numId w:val="3"/>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challenge any unauthorised persons on school premises, escorting individuals offsite if safe to do so (calling for assistance if required) and report any incidents to the Estates Manager</w:t>
      </w:r>
    </w:p>
    <w:p w14:paraId="20A35755" w14:textId="77777777" w:rsidR="00F1584D" w:rsidRPr="00F1584D" w:rsidRDefault="00F1584D" w:rsidP="00F1584D">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complete final daily lock-down of premises, set alarms and close security gates</w:t>
      </w:r>
    </w:p>
    <w:p w14:paraId="355A0D4E" w14:textId="77777777" w:rsidR="00F1584D" w:rsidRPr="00F1584D" w:rsidRDefault="00F1584D" w:rsidP="00F1584D">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Assist the estates team to ensure the security of the school</w:t>
      </w:r>
    </w:p>
    <w:p w14:paraId="5ABD305E" w14:textId="4E26F7A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report to the Estates Manager in the event of an emergency, e.g. fire, flood, break-in, vandalism and accident, and </w:t>
      </w:r>
      <w:proofErr w:type="gramStart"/>
      <w:r w:rsidRPr="00F1584D">
        <w:rPr>
          <w:rFonts w:ascii="Trebuchet MS" w:eastAsia="Calibri" w:hAnsi="Trebuchet MS" w:cs="TimesNewRoman"/>
          <w:b w:val="0"/>
          <w:color w:val="auto"/>
          <w:sz w:val="22"/>
          <w:szCs w:val="24"/>
          <w:lang w:val="en-GB" w:eastAsia="ja-JP"/>
        </w:rPr>
        <w:t>take</w:t>
      </w:r>
      <w:r w:rsidR="0087679D">
        <w:rPr>
          <w:rFonts w:ascii="Trebuchet MS" w:eastAsia="Calibri" w:hAnsi="Trebuchet MS" w:cs="TimesNewRoman"/>
          <w:b w:val="0"/>
          <w:color w:val="auto"/>
          <w:sz w:val="22"/>
          <w:szCs w:val="24"/>
          <w:lang w:val="en-GB" w:eastAsia="ja-JP"/>
        </w:rPr>
        <w:t xml:space="preserve"> </w:t>
      </w:r>
      <w:r w:rsidRPr="00F1584D">
        <w:rPr>
          <w:rFonts w:ascii="Trebuchet MS" w:eastAsia="Calibri" w:hAnsi="Trebuchet MS" w:cs="TimesNewRoman"/>
          <w:b w:val="0"/>
          <w:color w:val="auto"/>
          <w:sz w:val="22"/>
          <w:szCs w:val="24"/>
          <w:lang w:val="en-GB" w:eastAsia="ja-JP"/>
        </w:rPr>
        <w:t>action</w:t>
      </w:r>
      <w:proofErr w:type="gramEnd"/>
      <w:r w:rsidRPr="00F1584D">
        <w:rPr>
          <w:rFonts w:ascii="Trebuchet MS" w:eastAsia="Calibri" w:hAnsi="Trebuchet MS" w:cs="TimesNewRoman"/>
          <w:b w:val="0"/>
          <w:color w:val="auto"/>
          <w:sz w:val="22"/>
          <w:szCs w:val="24"/>
          <w:lang w:val="en-GB" w:eastAsia="ja-JP"/>
        </w:rPr>
        <w:t xml:space="preserve"> as directed</w:t>
      </w:r>
    </w:p>
    <w:p w14:paraId="26F5677B"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support the opening and closing of school premises and grounds when required; on occasion this may include evenings and weekends</w:t>
      </w:r>
    </w:p>
    <w:p w14:paraId="2F8FB1A7"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the Estates Manager in enabling access and egress to the school in the event of snow, flooding or other emergency situations</w:t>
      </w:r>
    </w:p>
    <w:p w14:paraId="369F109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0F4C17D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Health and Safety</w:t>
      </w:r>
    </w:p>
    <w:p w14:paraId="753A9825"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of the post acting in accordance with the school Health and Safety policy and protocols</w:t>
      </w:r>
    </w:p>
    <w:p w14:paraId="63EBC0DF"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 New Roman"/>
          <w:b w:val="0"/>
          <w:color w:val="auto"/>
          <w:sz w:val="22"/>
          <w:szCs w:val="24"/>
          <w:lang w:val="en-GB"/>
        </w:rPr>
        <w:t>To carry out duties in accordance with school safeguarding policy and procedures</w:t>
      </w:r>
    </w:p>
    <w:p w14:paraId="6653078C"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t>To undertake safeguarding training</w:t>
      </w:r>
    </w:p>
    <w:p w14:paraId="1A556C37"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t>To respond to estates emergencies as necessary</w:t>
      </w:r>
    </w:p>
    <w:p w14:paraId="5A25321A"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lastRenderedPageBreak/>
        <w:t>To attend to sickness or minor accidents as required, by carrying out minor first aid and summoning relevant assistance</w:t>
      </w:r>
    </w:p>
    <w:p w14:paraId="5FFFEB28"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remove broken or unwanted items</w:t>
      </w:r>
    </w:p>
    <w:p w14:paraId="77ED43F5"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454F37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General</w:t>
      </w:r>
    </w:p>
    <w:p w14:paraId="2A0CA73F"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the school car park as required</w:t>
      </w:r>
    </w:p>
    <w:p w14:paraId="4278EA43"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undertake general daily cleaning duties when required</w:t>
      </w:r>
    </w:p>
    <w:p w14:paraId="33BFE608" w14:textId="77777777" w:rsidR="00F1584D" w:rsidRPr="00F1584D" w:rsidRDefault="00F1584D" w:rsidP="00F1584D">
      <w:pPr>
        <w:numPr>
          <w:ilvl w:val="0"/>
          <w:numId w:val="5"/>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with a commitment to equality of opportunities</w:t>
      </w:r>
    </w:p>
    <w:p w14:paraId="63E884A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A356935" w14:textId="77777777" w:rsidR="00F1584D" w:rsidRPr="00F1584D" w:rsidRDefault="00F1584D" w:rsidP="00F1584D">
      <w:pPr>
        <w:spacing w:after="200" w:line="240" w:lineRule="auto"/>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General Expectations</w:t>
      </w:r>
    </w:p>
    <w:p w14:paraId="1E120A18" w14:textId="77777777" w:rsidR="00F1584D" w:rsidRPr="00F1584D" w:rsidRDefault="00F1584D" w:rsidP="00F1584D">
      <w:pPr>
        <w:spacing w:after="200" w:line="240" w:lineRule="auto"/>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51A0D84"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43854FC7"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6C52626D"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2F96E756"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4B358BE8" w14:textId="77777777" w:rsidR="00F1584D" w:rsidRPr="00F1584D" w:rsidRDefault="00F1584D" w:rsidP="00F1584D">
      <w:pPr>
        <w:spacing w:line="240" w:lineRule="auto"/>
        <w:jc w:val="both"/>
        <w:rPr>
          <w:rFonts w:ascii="Trebuchet MS" w:eastAsia="MS Mincho" w:hAnsi="Trebuchet MS" w:cs="Times New Roman"/>
          <w:b w:val="0"/>
          <w:color w:val="auto"/>
          <w:sz w:val="24"/>
          <w:szCs w:val="24"/>
          <w:lang w:val="en-GB" w:eastAsia="ja-JP"/>
        </w:rPr>
      </w:pPr>
      <w:r w:rsidRPr="00F1584D">
        <w:rPr>
          <w:rFonts w:ascii="Trebuchet MS" w:eastAsia="MS Mincho" w:hAnsi="Trebuchet MS" w:cs="Times New Roman"/>
          <w:color w:val="auto"/>
          <w:sz w:val="24"/>
          <w:szCs w:val="24"/>
          <w:lang w:val="en-GB" w:eastAsia="ja-JP"/>
        </w:rPr>
        <w:t>Professional Development</w:t>
      </w:r>
    </w:p>
    <w:p w14:paraId="60452FED"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Attend relevant training as instructed by the school to improve self-performance</w:t>
      </w:r>
    </w:p>
    <w:p w14:paraId="594C7F79"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6C31FC5" w14:textId="77777777" w:rsidR="00F1584D" w:rsidRPr="00F1584D" w:rsidRDefault="00F1584D" w:rsidP="00F1584D">
      <w:pPr>
        <w:spacing w:after="240" w:line="240" w:lineRule="auto"/>
        <w:ind w:left="360"/>
        <w:jc w:val="both"/>
        <w:rPr>
          <w:rFonts w:ascii="Trebuchet MS" w:eastAsia="MS Mincho" w:hAnsi="Trebuchet MS" w:cs="Times New Roman"/>
          <w:b w:val="0"/>
          <w:color w:val="auto"/>
          <w:sz w:val="24"/>
          <w:szCs w:val="24"/>
          <w:lang w:val="en-GB" w:eastAsia="ja-JP"/>
        </w:rPr>
      </w:pPr>
    </w:p>
    <w:p w14:paraId="66A6A819" w14:textId="77777777" w:rsidR="00F1584D" w:rsidRPr="00F1584D" w:rsidRDefault="00F1584D" w:rsidP="00F1584D">
      <w:pPr>
        <w:spacing w:line="240" w:lineRule="auto"/>
        <w:jc w:val="both"/>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Additional Information</w:t>
      </w:r>
    </w:p>
    <w:p w14:paraId="228BB7A0"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F1584D">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65104838"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All School based staff will be subject to a full Enhanced DBS check.</w:t>
      </w:r>
    </w:p>
    <w:p w14:paraId="3CAF770B"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276ADA6" w14:textId="1AFAF19E"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w:t>
      </w:r>
      <w:r w:rsidR="00C540F6">
        <w:rPr>
          <w:rFonts w:ascii="Trebuchet MS" w:eastAsia="Times New Roman" w:hAnsi="Trebuchet MS" w:cs="Times New Roman"/>
          <w:b w:val="0"/>
          <w:color w:val="auto"/>
          <w:sz w:val="24"/>
          <w:szCs w:val="24"/>
          <w:lang w:val="en-GB"/>
        </w:rPr>
        <w:t>-</w:t>
      </w:r>
      <w:r w:rsidRPr="00F1584D">
        <w:rPr>
          <w:rFonts w:ascii="Trebuchet MS" w:eastAsia="Times New Roman" w:hAnsi="Trebuchet MS" w:cs="Times New Roman"/>
          <w:b w:val="0"/>
          <w:color w:val="auto"/>
          <w:sz w:val="24"/>
          <w:szCs w:val="24"/>
          <w:lang w:val="en-GB"/>
        </w:rPr>
        <w:t xml:space="preserve">quality teaching and learning and the safeguarding, well-being and care of students. </w:t>
      </w:r>
    </w:p>
    <w:p w14:paraId="0DF08C2E" w14:textId="60A868C3"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39A13059"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97"/>
        <w:gridCol w:w="1134"/>
        <w:gridCol w:w="1241"/>
      </w:tblGrid>
      <w:tr w:rsidR="00F1584D" w:rsidRPr="00F1584D" w14:paraId="697A2B2B" w14:textId="77777777" w:rsidTr="00F1584D">
        <w:trPr>
          <w:trHeight w:val="340"/>
        </w:trPr>
        <w:tc>
          <w:tcPr>
            <w:tcW w:w="7797" w:type="dxa"/>
            <w:vAlign w:val="center"/>
          </w:tcPr>
          <w:p w14:paraId="77C899E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EXPERIENCE &amp; QUALIFICATIONS</w:t>
            </w:r>
          </w:p>
        </w:tc>
        <w:tc>
          <w:tcPr>
            <w:tcW w:w="1134" w:type="dxa"/>
            <w:vAlign w:val="center"/>
          </w:tcPr>
          <w:p w14:paraId="65C4148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Times New Roman"/>
                <w:color w:val="auto"/>
                <w:sz w:val="22"/>
                <w:lang w:val="en-GB" w:eastAsia="ja-JP"/>
              </w:rPr>
              <w:t xml:space="preserve">Essential   </w:t>
            </w:r>
          </w:p>
        </w:tc>
        <w:tc>
          <w:tcPr>
            <w:tcW w:w="1241" w:type="dxa"/>
            <w:vAlign w:val="center"/>
          </w:tcPr>
          <w:p w14:paraId="2E540CC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Desirable</w:t>
            </w:r>
          </w:p>
        </w:tc>
      </w:tr>
      <w:tr w:rsidR="00F1584D" w:rsidRPr="00F1584D" w14:paraId="287AAD4A" w14:textId="77777777" w:rsidTr="00F1584D">
        <w:trPr>
          <w:trHeight w:val="340"/>
        </w:trPr>
        <w:tc>
          <w:tcPr>
            <w:tcW w:w="7797" w:type="dxa"/>
            <w:vAlign w:val="center"/>
          </w:tcPr>
          <w:p w14:paraId="0ED6EF69"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GCSE (or equivalent) Mathematics and English</w:t>
            </w:r>
          </w:p>
        </w:tc>
        <w:tc>
          <w:tcPr>
            <w:tcW w:w="1134" w:type="dxa"/>
            <w:vAlign w:val="center"/>
          </w:tcPr>
          <w:p w14:paraId="66AB3A0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1DD0E4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5EF66815" w14:textId="77777777" w:rsidTr="00F1584D">
        <w:trPr>
          <w:trHeight w:val="340"/>
        </w:trPr>
        <w:tc>
          <w:tcPr>
            <w:tcW w:w="7797" w:type="dxa"/>
            <w:vAlign w:val="center"/>
          </w:tcPr>
          <w:p w14:paraId="0556B9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Experience in premises maintenance</w:t>
            </w:r>
          </w:p>
        </w:tc>
        <w:tc>
          <w:tcPr>
            <w:tcW w:w="1134" w:type="dxa"/>
            <w:vAlign w:val="center"/>
          </w:tcPr>
          <w:p w14:paraId="6B12EC1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F757F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1666B7" w14:textId="77777777" w:rsidTr="00F1584D">
        <w:trPr>
          <w:trHeight w:val="340"/>
        </w:trPr>
        <w:tc>
          <w:tcPr>
            <w:tcW w:w="7797" w:type="dxa"/>
            <w:vAlign w:val="center"/>
          </w:tcPr>
          <w:p w14:paraId="2E03E72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Current First Aid certificate</w:t>
            </w:r>
          </w:p>
        </w:tc>
        <w:tc>
          <w:tcPr>
            <w:tcW w:w="1134" w:type="dxa"/>
            <w:vAlign w:val="center"/>
          </w:tcPr>
          <w:p w14:paraId="66C801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21F0B9D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5B44CB9" w14:textId="77777777" w:rsidTr="00F1584D">
        <w:trPr>
          <w:trHeight w:val="340"/>
        </w:trPr>
        <w:tc>
          <w:tcPr>
            <w:tcW w:w="7797" w:type="dxa"/>
            <w:vAlign w:val="center"/>
          </w:tcPr>
          <w:p w14:paraId="156F4CC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Health and Safety (general level)</w:t>
            </w:r>
          </w:p>
        </w:tc>
        <w:tc>
          <w:tcPr>
            <w:tcW w:w="1134" w:type="dxa"/>
            <w:vAlign w:val="center"/>
          </w:tcPr>
          <w:p w14:paraId="69E04C8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CE4844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24E82CE7" w14:textId="77777777" w:rsidTr="00F1584D">
        <w:trPr>
          <w:trHeight w:val="340"/>
        </w:trPr>
        <w:tc>
          <w:tcPr>
            <w:tcW w:w="7797" w:type="dxa"/>
            <w:vAlign w:val="center"/>
          </w:tcPr>
          <w:p w14:paraId="30F02B6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Hold a clean driving licence and be prepared to train to drive the Gildredge House minibus and complete weekly minibus vehicle checks.</w:t>
            </w:r>
          </w:p>
        </w:tc>
        <w:tc>
          <w:tcPr>
            <w:tcW w:w="1134" w:type="dxa"/>
            <w:vAlign w:val="center"/>
          </w:tcPr>
          <w:p w14:paraId="08BCD7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9F14A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02B8408" w14:textId="77777777" w:rsidTr="00F1584D">
        <w:trPr>
          <w:trHeight w:val="340"/>
        </w:trPr>
        <w:tc>
          <w:tcPr>
            <w:tcW w:w="7797" w:type="dxa"/>
            <w:vAlign w:val="center"/>
          </w:tcPr>
          <w:p w14:paraId="7A0F5269"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 xml:space="preserve">SKILLS </w:t>
            </w:r>
            <w:smartTag w:uri="urn:schemas-microsoft-com:office:smarttags" w:element="stockticker">
              <w:r w:rsidRPr="00F1584D">
                <w:rPr>
                  <w:rFonts w:ascii="Trebuchet MS" w:eastAsia="MS Mincho" w:hAnsi="Trebuchet MS" w:cs="Times New Roman"/>
                  <w:color w:val="auto"/>
                  <w:sz w:val="22"/>
                  <w:lang w:val="en-GB" w:eastAsia="ja-JP"/>
                </w:rPr>
                <w:t>AND</w:t>
              </w:r>
            </w:smartTag>
            <w:r w:rsidRPr="00F1584D">
              <w:rPr>
                <w:rFonts w:ascii="Trebuchet MS" w:eastAsia="MS Mincho" w:hAnsi="Trebuchet MS" w:cs="Times New Roman"/>
                <w:color w:val="auto"/>
                <w:sz w:val="22"/>
                <w:lang w:val="en-GB" w:eastAsia="ja-JP"/>
              </w:rPr>
              <w:t xml:space="preserve"> KNOWLEDGE (demonstrated at interview)</w:t>
            </w:r>
          </w:p>
        </w:tc>
        <w:tc>
          <w:tcPr>
            <w:tcW w:w="1134" w:type="dxa"/>
            <w:vAlign w:val="center"/>
          </w:tcPr>
          <w:p w14:paraId="38D984B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0BC498E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19F62F" w14:textId="77777777" w:rsidTr="00F1584D">
        <w:trPr>
          <w:trHeight w:val="340"/>
        </w:trPr>
        <w:tc>
          <w:tcPr>
            <w:tcW w:w="7797" w:type="dxa"/>
            <w:vAlign w:val="center"/>
          </w:tcPr>
          <w:p w14:paraId="7074E8C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Ability to carry out </w:t>
            </w:r>
            <w:proofErr w:type="gramStart"/>
            <w:r w:rsidRPr="00F1584D">
              <w:rPr>
                <w:rFonts w:ascii="Trebuchet MS" w:eastAsia="MS Mincho" w:hAnsi="Trebuchet MS" w:cs="Times New Roman"/>
                <w:b w:val="0"/>
                <w:color w:val="auto"/>
                <w:sz w:val="22"/>
                <w:lang w:val="en-GB" w:eastAsia="ja-JP"/>
              </w:rPr>
              <w:t>premises</w:t>
            </w:r>
            <w:proofErr w:type="gramEnd"/>
            <w:r w:rsidRPr="00F1584D">
              <w:rPr>
                <w:rFonts w:ascii="Trebuchet MS" w:eastAsia="MS Mincho" w:hAnsi="Trebuchet MS" w:cs="Times New Roman"/>
                <w:b w:val="0"/>
                <w:color w:val="auto"/>
                <w:sz w:val="22"/>
                <w:lang w:val="en-GB" w:eastAsia="ja-JP"/>
              </w:rPr>
              <w:t xml:space="preserve"> repairs, maintenance and improvements</w:t>
            </w:r>
          </w:p>
        </w:tc>
        <w:tc>
          <w:tcPr>
            <w:tcW w:w="1134" w:type="dxa"/>
            <w:vAlign w:val="center"/>
          </w:tcPr>
          <w:p w14:paraId="50129A7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4BBC8F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916ECB7" w14:textId="77777777" w:rsidTr="00F1584D">
        <w:trPr>
          <w:trHeight w:val="340"/>
        </w:trPr>
        <w:tc>
          <w:tcPr>
            <w:tcW w:w="7797" w:type="dxa"/>
            <w:vAlign w:val="center"/>
          </w:tcPr>
          <w:p w14:paraId="7606617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knowledge of premises maintenance with ability to monitor external contractors</w:t>
            </w:r>
          </w:p>
        </w:tc>
        <w:tc>
          <w:tcPr>
            <w:tcW w:w="1134" w:type="dxa"/>
            <w:vAlign w:val="center"/>
          </w:tcPr>
          <w:p w14:paraId="6DD6A7EA"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EF49C2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1E82D669" w14:textId="77777777" w:rsidTr="00F1584D">
        <w:trPr>
          <w:trHeight w:val="340"/>
        </w:trPr>
        <w:tc>
          <w:tcPr>
            <w:tcW w:w="7797" w:type="dxa"/>
            <w:vAlign w:val="center"/>
          </w:tcPr>
          <w:p w14:paraId="2F8407F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achieve deadlines in a diverse working environment.</w:t>
            </w:r>
          </w:p>
        </w:tc>
        <w:tc>
          <w:tcPr>
            <w:tcW w:w="1134" w:type="dxa"/>
            <w:vAlign w:val="center"/>
          </w:tcPr>
          <w:p w14:paraId="77316BC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DFFEF0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513555D" w14:textId="77777777" w:rsidTr="00F1584D">
        <w:trPr>
          <w:trHeight w:val="340"/>
        </w:trPr>
        <w:tc>
          <w:tcPr>
            <w:tcW w:w="7797" w:type="dxa"/>
            <w:vAlign w:val="center"/>
          </w:tcPr>
          <w:p w14:paraId="1C684A52"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complete Health and Safety compliance checks</w:t>
            </w:r>
          </w:p>
        </w:tc>
        <w:tc>
          <w:tcPr>
            <w:tcW w:w="1134" w:type="dxa"/>
            <w:vAlign w:val="center"/>
          </w:tcPr>
          <w:p w14:paraId="67F7ECE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D482DD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783B1FF" w14:textId="77777777" w:rsidTr="00F1584D">
        <w:trPr>
          <w:trHeight w:val="340"/>
        </w:trPr>
        <w:tc>
          <w:tcPr>
            <w:tcW w:w="7797" w:type="dxa"/>
            <w:vAlign w:val="center"/>
          </w:tcPr>
          <w:p w14:paraId="11BEBCD6"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use own initiative and to work independently, and also to work as part of a team</w:t>
            </w:r>
          </w:p>
        </w:tc>
        <w:tc>
          <w:tcPr>
            <w:tcW w:w="1134" w:type="dxa"/>
            <w:vAlign w:val="center"/>
          </w:tcPr>
          <w:p w14:paraId="5D5F0E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2B727E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1CB0D8" w14:textId="77777777" w:rsidTr="00F1584D">
        <w:trPr>
          <w:trHeight w:val="340"/>
        </w:trPr>
        <w:tc>
          <w:tcPr>
            <w:tcW w:w="7797" w:type="dxa"/>
            <w:vAlign w:val="center"/>
          </w:tcPr>
          <w:p w14:paraId="425069FD"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and strength to carry out porterage of school furniture and school resources</w:t>
            </w:r>
          </w:p>
        </w:tc>
        <w:tc>
          <w:tcPr>
            <w:tcW w:w="1134" w:type="dxa"/>
            <w:vAlign w:val="center"/>
          </w:tcPr>
          <w:p w14:paraId="21FEED6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BE6176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9A4C92" w14:textId="77777777" w:rsidTr="00F1584D">
        <w:trPr>
          <w:trHeight w:val="340"/>
        </w:trPr>
        <w:tc>
          <w:tcPr>
            <w:tcW w:w="7797" w:type="dxa"/>
            <w:vAlign w:val="center"/>
          </w:tcPr>
          <w:p w14:paraId="48B933EC"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t>Ability to respond rapidly and prioritise requests: flexible and adaptable approach</w:t>
            </w:r>
          </w:p>
        </w:tc>
        <w:tc>
          <w:tcPr>
            <w:tcW w:w="1134" w:type="dxa"/>
            <w:vAlign w:val="center"/>
          </w:tcPr>
          <w:p w14:paraId="0409BC5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48AA2F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358E8FF8" w14:textId="77777777" w:rsidTr="00F1584D">
        <w:trPr>
          <w:trHeight w:val="340"/>
        </w:trPr>
        <w:tc>
          <w:tcPr>
            <w:tcW w:w="7797" w:type="dxa"/>
            <w:vAlign w:val="center"/>
          </w:tcPr>
          <w:p w14:paraId="1B7866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effectively use IT in the workplace</w:t>
            </w:r>
          </w:p>
        </w:tc>
        <w:tc>
          <w:tcPr>
            <w:tcW w:w="1134" w:type="dxa"/>
            <w:vAlign w:val="center"/>
          </w:tcPr>
          <w:p w14:paraId="74FCCCA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1437FE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8CB8FF1" w14:textId="77777777" w:rsidTr="00F1584D">
        <w:trPr>
          <w:trHeight w:val="340"/>
        </w:trPr>
        <w:tc>
          <w:tcPr>
            <w:tcW w:w="7797" w:type="dxa"/>
            <w:vAlign w:val="center"/>
          </w:tcPr>
          <w:p w14:paraId="3935E8C6"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PROFESSIONAL SKILLS</w:t>
            </w:r>
          </w:p>
        </w:tc>
        <w:tc>
          <w:tcPr>
            <w:tcW w:w="1134" w:type="dxa"/>
            <w:vAlign w:val="center"/>
          </w:tcPr>
          <w:p w14:paraId="642FB8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5D6B43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67E858C" w14:textId="77777777" w:rsidTr="00F1584D">
        <w:trPr>
          <w:trHeight w:val="340"/>
        </w:trPr>
        <w:tc>
          <w:tcPr>
            <w:tcW w:w="7797" w:type="dxa"/>
            <w:vAlign w:val="center"/>
          </w:tcPr>
          <w:p w14:paraId="645E101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Effective line manager</w:t>
            </w:r>
          </w:p>
        </w:tc>
        <w:tc>
          <w:tcPr>
            <w:tcW w:w="1134" w:type="dxa"/>
            <w:vAlign w:val="center"/>
          </w:tcPr>
          <w:p w14:paraId="079BAE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7A9378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6125822" w14:textId="77777777" w:rsidTr="00F1584D">
        <w:trPr>
          <w:trHeight w:val="340"/>
        </w:trPr>
        <w:tc>
          <w:tcPr>
            <w:tcW w:w="7797" w:type="dxa"/>
            <w:vAlign w:val="center"/>
          </w:tcPr>
          <w:p w14:paraId="3ED6110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time management skill set able to complete tasks to deadline</w:t>
            </w:r>
          </w:p>
        </w:tc>
        <w:tc>
          <w:tcPr>
            <w:tcW w:w="1134" w:type="dxa"/>
            <w:vAlign w:val="center"/>
          </w:tcPr>
          <w:p w14:paraId="3557B96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170239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6D25C96" w14:textId="77777777" w:rsidTr="00F1584D">
        <w:trPr>
          <w:trHeight w:val="340"/>
        </w:trPr>
        <w:tc>
          <w:tcPr>
            <w:tcW w:w="7797" w:type="dxa"/>
            <w:vAlign w:val="center"/>
          </w:tcPr>
          <w:p w14:paraId="48CBE8F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51B6390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B5C84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FDB8B4A" w14:textId="77777777" w:rsidTr="00F1584D">
        <w:trPr>
          <w:trHeight w:val="340"/>
        </w:trPr>
        <w:tc>
          <w:tcPr>
            <w:tcW w:w="7797" w:type="dxa"/>
            <w:vAlign w:val="center"/>
          </w:tcPr>
          <w:p w14:paraId="1F36B0D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102A495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14BB13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49E3C2A" w14:textId="77777777" w:rsidTr="00F1584D">
        <w:trPr>
          <w:trHeight w:val="340"/>
        </w:trPr>
        <w:tc>
          <w:tcPr>
            <w:tcW w:w="7797" w:type="dxa"/>
            <w:vAlign w:val="center"/>
          </w:tcPr>
          <w:p w14:paraId="747B61B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Effective in communication </w:t>
            </w:r>
          </w:p>
        </w:tc>
        <w:tc>
          <w:tcPr>
            <w:tcW w:w="1134" w:type="dxa"/>
            <w:vAlign w:val="center"/>
          </w:tcPr>
          <w:p w14:paraId="3C60561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D280A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0FD60DD" w14:textId="77777777" w:rsidTr="00F1584D">
        <w:trPr>
          <w:trHeight w:val="340"/>
        </w:trPr>
        <w:tc>
          <w:tcPr>
            <w:tcW w:w="7797" w:type="dxa"/>
            <w:vAlign w:val="center"/>
          </w:tcPr>
          <w:p w14:paraId="25770BA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be flexible within a post that requires different skill sets on a daily basis.</w:t>
            </w:r>
          </w:p>
        </w:tc>
        <w:tc>
          <w:tcPr>
            <w:tcW w:w="1134" w:type="dxa"/>
            <w:vAlign w:val="center"/>
          </w:tcPr>
          <w:p w14:paraId="6305AFF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C3CBBC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F24D487" w14:textId="77777777" w:rsidTr="00F1584D">
        <w:trPr>
          <w:trHeight w:val="340"/>
        </w:trPr>
        <w:tc>
          <w:tcPr>
            <w:tcW w:w="7797" w:type="dxa"/>
            <w:vAlign w:val="center"/>
          </w:tcPr>
          <w:p w14:paraId="437A03E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PERSONAL QUALITIES</w:t>
            </w:r>
          </w:p>
        </w:tc>
        <w:tc>
          <w:tcPr>
            <w:tcW w:w="1134" w:type="dxa"/>
            <w:vAlign w:val="center"/>
          </w:tcPr>
          <w:p w14:paraId="3AF3C9D9"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p>
        </w:tc>
        <w:tc>
          <w:tcPr>
            <w:tcW w:w="1241" w:type="dxa"/>
            <w:vAlign w:val="center"/>
          </w:tcPr>
          <w:p w14:paraId="35934E0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7AE325" w14:textId="77777777" w:rsidTr="00F1584D">
        <w:trPr>
          <w:trHeight w:val="340"/>
        </w:trPr>
        <w:tc>
          <w:tcPr>
            <w:tcW w:w="7797" w:type="dxa"/>
            <w:vAlign w:val="center"/>
          </w:tcPr>
          <w:p w14:paraId="72FA408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An enthusiasm and desire to provide the best possible facilities experience to the Gildredge House community</w:t>
            </w:r>
          </w:p>
        </w:tc>
        <w:tc>
          <w:tcPr>
            <w:tcW w:w="1134" w:type="dxa"/>
            <w:vAlign w:val="center"/>
          </w:tcPr>
          <w:p w14:paraId="058A035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AAFC0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CEC8D2B" w14:textId="77777777" w:rsidTr="00F1584D">
        <w:trPr>
          <w:trHeight w:val="340"/>
        </w:trPr>
        <w:tc>
          <w:tcPr>
            <w:tcW w:w="7797" w:type="dxa"/>
            <w:vAlign w:val="center"/>
          </w:tcPr>
          <w:p w14:paraId="7C69014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interpersonal skills</w:t>
            </w:r>
          </w:p>
        </w:tc>
        <w:tc>
          <w:tcPr>
            <w:tcW w:w="1134" w:type="dxa"/>
            <w:vAlign w:val="center"/>
          </w:tcPr>
          <w:p w14:paraId="636387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C62FF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A3319F" w14:textId="77777777" w:rsidTr="00F1584D">
        <w:trPr>
          <w:trHeight w:val="340"/>
        </w:trPr>
        <w:tc>
          <w:tcPr>
            <w:tcW w:w="7797" w:type="dxa"/>
            <w:vAlign w:val="center"/>
          </w:tcPr>
          <w:p w14:paraId="19F0B5EA" w14:textId="6A58B3D2"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self</w:t>
            </w:r>
            <w:r>
              <w:rPr>
                <w:rFonts w:ascii="Trebuchet MS" w:eastAsia="MS Mincho" w:hAnsi="Trebuchet MS" w:cs="Times New Roman"/>
                <w:b w:val="0"/>
                <w:color w:val="auto"/>
                <w:sz w:val="22"/>
                <w:lang w:val="en-GB" w:eastAsia="ja-JP"/>
              </w:rPr>
              <w:t>-</w:t>
            </w:r>
            <w:r w:rsidRPr="00F1584D">
              <w:rPr>
                <w:rFonts w:ascii="Trebuchet MS" w:eastAsia="MS Mincho" w:hAnsi="Trebuchet MS" w:cs="Times New Roman"/>
                <w:b w:val="0"/>
                <w:color w:val="auto"/>
                <w:sz w:val="22"/>
                <w:lang w:val="en-GB" w:eastAsia="ja-JP"/>
              </w:rPr>
              <w:t>starter able to complete tasks without the need of micro management</w:t>
            </w:r>
          </w:p>
        </w:tc>
        <w:tc>
          <w:tcPr>
            <w:tcW w:w="1134" w:type="dxa"/>
            <w:vAlign w:val="center"/>
          </w:tcPr>
          <w:p w14:paraId="427F9F4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50D8B3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0A067D" w14:textId="77777777" w:rsidTr="00F1584D">
        <w:trPr>
          <w:trHeight w:val="340"/>
        </w:trPr>
        <w:tc>
          <w:tcPr>
            <w:tcW w:w="7797" w:type="dxa"/>
            <w:vAlign w:val="center"/>
          </w:tcPr>
          <w:p w14:paraId="06B37CC7"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willingness to challenge yourself and achieve excellence</w:t>
            </w:r>
          </w:p>
        </w:tc>
        <w:tc>
          <w:tcPr>
            <w:tcW w:w="1134" w:type="dxa"/>
            <w:vAlign w:val="center"/>
          </w:tcPr>
          <w:p w14:paraId="2EC693D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323809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14558D0" w14:textId="77777777" w:rsidTr="00F1584D">
        <w:trPr>
          <w:trHeight w:val="424"/>
        </w:trPr>
        <w:tc>
          <w:tcPr>
            <w:tcW w:w="7797" w:type="dxa"/>
            <w:vAlign w:val="center"/>
          </w:tcPr>
          <w:p w14:paraId="1FA7C221" w14:textId="77777777" w:rsidR="00F1584D" w:rsidRPr="00F1584D" w:rsidRDefault="00F1584D" w:rsidP="00F1584D">
            <w:pPr>
              <w:widowControl w:val="0"/>
              <w:tabs>
                <w:tab w:val="left" w:pos="462"/>
              </w:tabs>
              <w:spacing w:before="5" w:line="240" w:lineRule="auto"/>
              <w:ind w:right="286"/>
              <w:rPr>
                <w:rFonts w:ascii="Trebuchet MS" w:eastAsia="Calibri" w:hAnsi="Trebuchet MS" w:cs="Calibri"/>
                <w:b w:val="0"/>
                <w:color w:val="auto"/>
                <w:sz w:val="22"/>
                <w:lang w:val="en-GB" w:eastAsia="ja-JP"/>
              </w:rPr>
            </w:pPr>
            <w:r w:rsidRPr="00F1584D">
              <w:rPr>
                <w:rFonts w:ascii="Trebuchet MS" w:eastAsia="Calibri" w:hAnsi="Trebuchet MS" w:cs="Calibri"/>
                <w:b w:val="0"/>
                <w:color w:val="auto"/>
                <w:sz w:val="22"/>
                <w:lang w:val="en-GB" w:eastAsia="ja-JP"/>
              </w:rPr>
              <w:t>Desi</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z w:val="22"/>
                <w:lang w:val="en-GB" w:eastAsia="ja-JP"/>
              </w:rPr>
              <w:t xml:space="preserve">e </w:t>
            </w:r>
            <w:r w:rsidRPr="00F1584D">
              <w:rPr>
                <w:rFonts w:ascii="Trebuchet MS" w:eastAsia="Calibri" w:hAnsi="Trebuchet MS" w:cs="Calibri"/>
                <w:b w:val="0"/>
                <w:color w:val="auto"/>
                <w:spacing w:val="-2"/>
                <w:sz w:val="22"/>
                <w:lang w:val="en-GB" w:eastAsia="ja-JP"/>
              </w:rPr>
              <w:t>t</w:t>
            </w:r>
            <w:r w:rsidRPr="00F1584D">
              <w:rPr>
                <w:rFonts w:ascii="Trebuchet MS" w:eastAsia="Calibri" w:hAnsi="Trebuchet MS" w:cs="Calibri"/>
                <w:b w:val="0"/>
                <w:color w:val="auto"/>
                <w:sz w:val="22"/>
                <w:lang w:val="en-GB" w:eastAsia="ja-JP"/>
              </w:rPr>
              <w:t>o</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e</w:t>
            </w:r>
            <w:r w:rsidRPr="00F1584D">
              <w:rPr>
                <w:rFonts w:ascii="Trebuchet MS" w:eastAsia="Calibri" w:hAnsi="Trebuchet MS" w:cs="Calibri"/>
                <w:b w:val="0"/>
                <w:color w:val="auto"/>
                <w:spacing w:val="-1"/>
                <w:sz w:val="22"/>
                <w:lang w:val="en-GB" w:eastAsia="ja-JP"/>
              </w:rPr>
              <w:t>nh</w:t>
            </w:r>
            <w:r w:rsidRPr="00F1584D">
              <w:rPr>
                <w:rFonts w:ascii="Trebuchet MS" w:eastAsia="Calibri" w:hAnsi="Trebuchet MS" w:cs="Calibri"/>
                <w:b w:val="0"/>
                <w:color w:val="auto"/>
                <w:sz w:val="22"/>
                <w:lang w:val="en-GB" w:eastAsia="ja-JP"/>
              </w:rPr>
              <w:t>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pacing w:val="-3"/>
                <w:sz w:val="22"/>
                <w:lang w:val="en-GB" w:eastAsia="ja-JP"/>
              </w:rPr>
              <w:t>c</w:t>
            </w:r>
            <w:r w:rsidRPr="00F1584D">
              <w:rPr>
                <w:rFonts w:ascii="Trebuchet MS" w:eastAsia="Calibri" w:hAnsi="Trebuchet MS" w:cs="Calibri"/>
                <w:b w:val="0"/>
                <w:color w:val="auto"/>
                <w:sz w:val="22"/>
                <w:lang w:val="en-GB" w:eastAsia="ja-JP"/>
              </w:rPr>
              <w:t>e 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3"/>
                <w:sz w:val="22"/>
                <w:lang w:val="en-GB" w:eastAsia="ja-JP"/>
              </w:rPr>
              <w:t>e</w:t>
            </w:r>
            <w:r w:rsidRPr="00F1584D">
              <w:rPr>
                <w:rFonts w:ascii="Trebuchet MS" w:eastAsia="Calibri" w:hAnsi="Trebuchet MS" w:cs="Calibri"/>
                <w:b w:val="0"/>
                <w:color w:val="auto"/>
                <w:sz w:val="22"/>
                <w:lang w:val="en-GB" w:eastAsia="ja-JP"/>
              </w:rPr>
              <w:t>vel</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z w:val="22"/>
                <w:lang w:val="en-GB" w:eastAsia="ja-JP"/>
              </w:rPr>
              <w:t>p</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pacing w:val="-2"/>
                <w:sz w:val="22"/>
                <w:lang w:val="en-GB" w:eastAsia="ja-JP"/>
              </w:rPr>
              <w:t>s</w:t>
            </w:r>
            <w:r w:rsidRPr="00F1584D">
              <w:rPr>
                <w:rFonts w:ascii="Trebuchet MS" w:eastAsia="Calibri" w:hAnsi="Trebuchet MS" w:cs="Calibri"/>
                <w:b w:val="0"/>
                <w:color w:val="auto"/>
                <w:sz w:val="22"/>
                <w:lang w:val="en-GB" w:eastAsia="ja-JP"/>
              </w:rPr>
              <w:t>kil</w:t>
            </w:r>
            <w:r w:rsidRPr="00F1584D">
              <w:rPr>
                <w:rFonts w:ascii="Trebuchet MS" w:eastAsia="Calibri" w:hAnsi="Trebuchet MS" w:cs="Calibri"/>
                <w:b w:val="0"/>
                <w:color w:val="auto"/>
                <w:spacing w:val="-1"/>
                <w:sz w:val="22"/>
                <w:lang w:val="en-GB" w:eastAsia="ja-JP"/>
              </w:rPr>
              <w:t>l</w:t>
            </w:r>
            <w:r w:rsidRPr="00F1584D">
              <w:rPr>
                <w:rFonts w:ascii="Trebuchet MS" w:eastAsia="Calibri" w:hAnsi="Trebuchet MS" w:cs="Calibri"/>
                <w:b w:val="0"/>
                <w:color w:val="auto"/>
                <w:sz w:val="22"/>
                <w:lang w:val="en-GB" w:eastAsia="ja-JP"/>
              </w:rPr>
              <w:t>s and know</w:t>
            </w:r>
            <w:r w:rsidRPr="00F1584D">
              <w:rPr>
                <w:rFonts w:ascii="Trebuchet MS" w:eastAsia="Calibri" w:hAnsi="Trebuchet MS" w:cs="Calibri"/>
                <w:b w:val="0"/>
                <w:color w:val="auto"/>
                <w:spacing w:val="-3"/>
                <w:sz w:val="22"/>
                <w:lang w:val="en-GB" w:eastAsia="ja-JP"/>
              </w:rPr>
              <w:t>l</w:t>
            </w:r>
            <w:r w:rsidRPr="00F1584D">
              <w:rPr>
                <w:rFonts w:ascii="Trebuchet MS" w:eastAsia="Calibri" w:hAnsi="Trebuchet MS" w:cs="Calibri"/>
                <w:b w:val="0"/>
                <w:color w:val="auto"/>
                <w:sz w:val="22"/>
                <w:lang w:val="en-GB" w:eastAsia="ja-JP"/>
              </w:rPr>
              <w:t>ed</w:t>
            </w:r>
            <w:r w:rsidRPr="00F1584D">
              <w:rPr>
                <w:rFonts w:ascii="Trebuchet MS" w:eastAsia="Calibri" w:hAnsi="Trebuchet MS" w:cs="Calibri"/>
                <w:b w:val="0"/>
                <w:color w:val="auto"/>
                <w:spacing w:val="-2"/>
                <w:sz w:val="22"/>
                <w:lang w:val="en-GB" w:eastAsia="ja-JP"/>
              </w:rPr>
              <w:t>g</w:t>
            </w:r>
            <w:r w:rsidRPr="00F1584D">
              <w:rPr>
                <w:rFonts w:ascii="Trebuchet MS" w:eastAsia="Calibri" w:hAnsi="Trebuchet MS" w:cs="Calibri"/>
                <w:b w:val="0"/>
                <w:color w:val="auto"/>
                <w:sz w:val="22"/>
                <w:lang w:val="en-GB" w:eastAsia="ja-JP"/>
              </w:rPr>
              <w:t>e th</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pacing w:val="-1"/>
                <w:sz w:val="22"/>
                <w:lang w:val="en-GB" w:eastAsia="ja-JP"/>
              </w:rPr>
              <w:t>ug</w:t>
            </w:r>
            <w:r w:rsidRPr="00F1584D">
              <w:rPr>
                <w:rFonts w:ascii="Trebuchet MS" w:eastAsia="Calibri" w:hAnsi="Trebuchet MS" w:cs="Calibri"/>
                <w:b w:val="0"/>
                <w:color w:val="auto"/>
                <w:sz w:val="22"/>
                <w:lang w:val="en-GB" w:eastAsia="ja-JP"/>
              </w:rPr>
              <w:t>h</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C</w:t>
            </w:r>
            <w:r w:rsidRPr="00F1584D">
              <w:rPr>
                <w:rFonts w:ascii="Trebuchet MS" w:eastAsia="Calibri" w:hAnsi="Trebuchet MS" w:cs="Calibri"/>
                <w:b w:val="0"/>
                <w:color w:val="auto"/>
                <w:spacing w:val="-1"/>
                <w:sz w:val="22"/>
                <w:lang w:val="en-GB" w:eastAsia="ja-JP"/>
              </w:rPr>
              <w:t>P</w:t>
            </w:r>
            <w:r w:rsidRPr="00F1584D">
              <w:rPr>
                <w:rFonts w:ascii="Trebuchet MS" w:eastAsia="Calibri" w:hAnsi="Trebuchet MS" w:cs="Calibri"/>
                <w:b w:val="0"/>
                <w:color w:val="auto"/>
                <w:sz w:val="22"/>
                <w:lang w:val="en-GB" w:eastAsia="ja-JP"/>
              </w:rPr>
              <w:t>D</w:t>
            </w:r>
          </w:p>
        </w:tc>
        <w:tc>
          <w:tcPr>
            <w:tcW w:w="1134" w:type="dxa"/>
            <w:vAlign w:val="center"/>
          </w:tcPr>
          <w:p w14:paraId="01CF21DE"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t xml:space="preserve">     </w:t>
            </w: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252E5C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p>
        </w:tc>
      </w:tr>
      <w:tr w:rsidR="00F1584D" w:rsidRPr="00F1584D" w14:paraId="29AB0531" w14:textId="77777777" w:rsidTr="00F1584D">
        <w:trPr>
          <w:trHeight w:val="340"/>
        </w:trPr>
        <w:tc>
          <w:tcPr>
            <w:tcW w:w="7797" w:type="dxa"/>
            <w:vAlign w:val="center"/>
          </w:tcPr>
          <w:p w14:paraId="1C6CEE6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Positive personality with can do attitude</w:t>
            </w:r>
          </w:p>
        </w:tc>
        <w:tc>
          <w:tcPr>
            <w:tcW w:w="1134" w:type="dxa"/>
            <w:vAlign w:val="center"/>
          </w:tcPr>
          <w:p w14:paraId="1A0315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36DE30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8FC866" w14:textId="77777777" w:rsidTr="00F1584D">
        <w:trPr>
          <w:trHeight w:val="340"/>
        </w:trPr>
        <w:tc>
          <w:tcPr>
            <w:tcW w:w="7797" w:type="dxa"/>
            <w:vAlign w:val="center"/>
          </w:tcPr>
          <w:p w14:paraId="20F3027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25B35F8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D63DFD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A5B0B5" w14:textId="77777777" w:rsidTr="00F1584D">
        <w:trPr>
          <w:trHeight w:val="340"/>
        </w:trPr>
        <w:tc>
          <w:tcPr>
            <w:tcW w:w="7797" w:type="dxa"/>
            <w:vAlign w:val="center"/>
          </w:tcPr>
          <w:p w14:paraId="4607C40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p w14:paraId="32F710C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tc>
        <w:tc>
          <w:tcPr>
            <w:tcW w:w="1134" w:type="dxa"/>
            <w:vAlign w:val="center"/>
          </w:tcPr>
          <w:p w14:paraId="4B4ADDB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229476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6C122DB"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w:t>
      </w:r>
      <w:r w:rsidR="0087679D">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87679D">
        <w:rPr>
          <w:rFonts w:ascii="Trebuchet MS" w:hAnsi="Trebuchet MS" w:cstheme="minorHAnsi"/>
          <w:b w:val="0"/>
          <w:bCs/>
          <w:iCs/>
          <w:color w:val="auto"/>
          <w:sz w:val="22"/>
        </w:rPr>
        <w:t>s</w:t>
      </w:r>
      <w:bookmarkStart w:id="1" w:name="_GoBack"/>
      <w:bookmarkEnd w:id="1"/>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01642148"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F1584D">
        <w:rPr>
          <w:rFonts w:ascii="Trebuchet MS" w:hAnsi="Trebuchet MS" w:cstheme="minorHAnsi"/>
          <w:iCs/>
          <w:color w:val="auto"/>
          <w:sz w:val="22"/>
        </w:rPr>
        <w:t xml:space="preserve">Monday </w:t>
      </w:r>
      <w:r w:rsidR="00C540F6">
        <w:rPr>
          <w:rFonts w:ascii="Trebuchet MS" w:hAnsi="Trebuchet MS" w:cstheme="minorHAnsi"/>
          <w:iCs/>
          <w:color w:val="auto"/>
          <w:sz w:val="22"/>
        </w:rPr>
        <w:t>31</w:t>
      </w:r>
      <w:r w:rsidR="00C540F6" w:rsidRPr="00C540F6">
        <w:rPr>
          <w:rFonts w:ascii="Trebuchet MS" w:hAnsi="Trebuchet MS" w:cstheme="minorHAnsi"/>
          <w:iCs/>
          <w:color w:val="auto"/>
          <w:sz w:val="22"/>
          <w:vertAlign w:val="superscript"/>
        </w:rPr>
        <w:t>st</w:t>
      </w:r>
      <w:r w:rsidR="00C540F6">
        <w:rPr>
          <w:rFonts w:ascii="Trebuchet MS" w:hAnsi="Trebuchet MS" w:cstheme="minorHAnsi"/>
          <w:iCs/>
          <w:color w:val="auto"/>
          <w:sz w:val="22"/>
        </w:rPr>
        <w:t xml:space="preserve"> </w:t>
      </w:r>
      <w:r w:rsidR="00F1584D">
        <w:rPr>
          <w:rFonts w:ascii="Trebuchet MS" w:hAnsi="Trebuchet MS" w:cstheme="minorHAnsi"/>
          <w:iCs/>
          <w:color w:val="auto"/>
          <w:sz w:val="22"/>
        </w:rPr>
        <w:t xml:space="preserve">October </w:t>
      </w:r>
      <w:r w:rsidR="003176B9" w:rsidRPr="001B6389">
        <w:rPr>
          <w:rFonts w:ascii="Trebuchet MS" w:hAnsi="Trebuchet MS" w:cstheme="minorHAnsi"/>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795D78E8" w14:textId="42673D10" w:rsidR="00352A76" w:rsidRDefault="00352A76" w:rsidP="001B6389">
      <w:pPr>
        <w:pStyle w:val="Content"/>
        <w:rPr>
          <w:rFonts w:ascii="Trebuchet MS" w:hAnsi="Trebuchet MS" w:cstheme="minorHAnsi"/>
          <w:iCs/>
          <w:color w:val="auto"/>
          <w:sz w:val="22"/>
        </w:rPr>
      </w:pPr>
      <w:hyperlink r:id="rId18" w:history="1">
        <w:r w:rsidRPr="00F15A7D">
          <w:rPr>
            <w:rStyle w:val="Hyperlink"/>
            <w:rFonts w:ascii="Trebuchet MS" w:hAnsi="Trebuchet MS" w:cstheme="minorHAnsi"/>
            <w:iCs/>
            <w:sz w:val="22"/>
          </w:rPr>
          <w:t>https://www.gildredgehouse.org.uk/home/contact-us/staff-vacancies/</w:t>
        </w:r>
      </w:hyperlink>
    </w:p>
    <w:p w14:paraId="3C8FA2DA" w14:textId="77777777" w:rsidR="00352A76" w:rsidRPr="001B6389" w:rsidRDefault="00352A76" w:rsidP="001B6389">
      <w:pPr>
        <w:pStyle w:val="Content"/>
        <w:rPr>
          <w:rFonts w:ascii="Trebuchet MS" w:hAnsi="Trebuchet MS" w:cstheme="minorHAnsi"/>
          <w:iCs/>
          <w:color w:val="auto"/>
          <w:sz w:val="22"/>
        </w:rPr>
      </w:pPr>
    </w:p>
    <w:p w14:paraId="69A4FC8F" w14:textId="3E941028"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Please complete the Application for Employment and return to careers@gildredgehouse.org.uk by 9.00am on</w:t>
      </w:r>
      <w:r w:rsidR="00F1584D">
        <w:rPr>
          <w:rFonts w:ascii="Trebuchet MS" w:hAnsi="Trebuchet MS" w:cstheme="minorHAnsi"/>
          <w:iCs/>
          <w:color w:val="auto"/>
          <w:sz w:val="22"/>
        </w:rPr>
        <w:t xml:space="preserve"> Monday </w:t>
      </w:r>
      <w:r w:rsidR="00C540F6">
        <w:rPr>
          <w:rFonts w:ascii="Trebuchet MS" w:hAnsi="Trebuchet MS" w:cstheme="minorHAnsi"/>
          <w:iCs/>
          <w:color w:val="auto"/>
          <w:sz w:val="22"/>
        </w:rPr>
        <w:t>31</w:t>
      </w:r>
      <w:r w:rsidR="00C540F6" w:rsidRPr="00C540F6">
        <w:rPr>
          <w:rFonts w:ascii="Trebuchet MS" w:hAnsi="Trebuchet MS" w:cstheme="minorHAnsi"/>
          <w:iCs/>
          <w:color w:val="auto"/>
          <w:sz w:val="22"/>
          <w:vertAlign w:val="superscript"/>
        </w:rPr>
        <w:t>st</w:t>
      </w:r>
      <w:r w:rsidR="00C540F6">
        <w:rPr>
          <w:rFonts w:ascii="Trebuchet MS" w:hAnsi="Trebuchet MS" w:cstheme="minorHAnsi"/>
          <w:iCs/>
          <w:color w:val="auto"/>
          <w:sz w:val="22"/>
        </w:rPr>
        <w:t xml:space="preserve"> </w:t>
      </w:r>
      <w:r w:rsidR="00F1584D">
        <w:rPr>
          <w:rFonts w:ascii="Trebuchet MS" w:hAnsi="Trebuchet MS" w:cstheme="minorHAnsi"/>
          <w:iCs/>
          <w:color w:val="auto"/>
          <w:sz w:val="22"/>
        </w:rPr>
        <w:t>October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9"/>
      <w:footerReference w:type="default" r:id="rId2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52A76"/>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07555"/>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7679D"/>
    <w:rsid w:val="008805F4"/>
    <w:rsid w:val="008B0FA2"/>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540F6"/>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584D"/>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352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492455511">
      <w:bodyDiv w:val="1"/>
      <w:marLeft w:val="0"/>
      <w:marRight w:val="0"/>
      <w:marTop w:val="0"/>
      <w:marBottom w:val="0"/>
      <w:divBdr>
        <w:top w:val="none" w:sz="0" w:space="0" w:color="auto"/>
        <w:left w:val="none" w:sz="0" w:space="0" w:color="auto"/>
        <w:bottom w:val="none" w:sz="0" w:space="0" w:color="auto"/>
        <w:right w:val="none" w:sz="0" w:space="0" w:color="auto"/>
      </w:divBdr>
    </w:div>
    <w:div w:id="1502089369">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gildredgehouse.org.uk/home/contact-us/staff-vacan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our-school/data-protection/" TargetMode="External"/><Relationship Id="rId2" Type="http://schemas.openxmlformats.org/officeDocument/2006/relationships/customXml" Target="../customXml/item2.xml"/><Relationship Id="rId16" Type="http://schemas.openxmlformats.org/officeDocument/2006/relationships/hyperlink" Target="mailto:j.logan@gildredgehou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8B77D-0536-402D-B278-A5ABE424B3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1c524-c43d-4418-a7db-45b5856172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
  <TotalTime>103</TotalTime>
  <Pages>7</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5</cp:revision>
  <cp:lastPrinted>2022-08-25T12:58:00Z</cp:lastPrinted>
  <dcterms:created xsi:type="dcterms:W3CDTF">2022-10-04T10:44:00Z</dcterms:created>
  <dcterms:modified xsi:type="dcterms:W3CDTF">2022-10-18T08:17:00Z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