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B37AE" w14:textId="77777777" w:rsidR="00836AAC" w:rsidRPr="00836AAC" w:rsidRDefault="00836AAC" w:rsidP="00836AAC">
      <w:pPr>
        <w:pStyle w:val="Heading1"/>
        <w:spacing w:before="0"/>
        <w:jc w:val="right"/>
        <w:rPr>
          <w:rFonts w:ascii="Trebuchet MS" w:hAnsi="Trebuchet MS"/>
          <w:b/>
          <w:bCs/>
          <w:color w:val="990033"/>
          <w:sz w:val="32"/>
          <w:szCs w:val="32"/>
        </w:rPr>
      </w:pPr>
      <w:r w:rsidRPr="00836AAC">
        <w:rPr>
          <w:rFonts w:ascii="Trebuchet MS" w:hAnsi="Trebuchet MS"/>
          <w:b/>
          <w:bCs/>
          <w:color w:val="990033"/>
          <w:sz w:val="32"/>
          <w:szCs w:val="32"/>
        </w:rPr>
        <w:t>Stage 2 Review Panel Complaint Form</w:t>
      </w:r>
    </w:p>
    <w:p w14:paraId="27D3B7CC" w14:textId="77777777" w:rsidR="00836AAC" w:rsidRDefault="00836AAC" w:rsidP="00836AAC"/>
    <w:p w14:paraId="003EDFAF" w14:textId="77777777" w:rsidR="00836AAC" w:rsidRDefault="00836AAC" w:rsidP="00836AAC">
      <w:r w:rsidRPr="002B721C">
        <w:t xml:space="preserve">Please complete </w:t>
      </w:r>
      <w:r>
        <w:t xml:space="preserve">this form in full </w:t>
      </w:r>
      <w:r w:rsidRPr="002B721C">
        <w:t xml:space="preserve">and return </w:t>
      </w:r>
      <w:r>
        <w:t xml:space="preserve">it </w:t>
      </w:r>
      <w:r w:rsidRPr="002B721C">
        <w:t xml:space="preserve">to the </w:t>
      </w:r>
      <w:r w:rsidRPr="00FD4AB0">
        <w:t xml:space="preserve">Clerk to the Governing Board on </w:t>
      </w:r>
      <w:hyperlink r:id="rId4" w:history="1">
        <w:r w:rsidRPr="00FD4AB0">
          <w:rPr>
            <w:rStyle w:val="Hyperlink"/>
          </w:rPr>
          <w:t>clerk@gildredgehouse.org.uk</w:t>
        </w:r>
      </w:hyperlink>
      <w:r w:rsidRPr="00FD4AB0">
        <w:t xml:space="preserve"> </w:t>
      </w:r>
      <w:r w:rsidRPr="009A5E48">
        <w:t xml:space="preserve">within 10 school days of the decision at Stage </w:t>
      </w:r>
      <w:r>
        <w:t>1.</w:t>
      </w:r>
    </w:p>
    <w:p w14:paraId="0717F67F" w14:textId="77777777" w:rsidR="00836AAC" w:rsidRPr="002B721C" w:rsidRDefault="00836AAC" w:rsidP="00836AAC">
      <w:r>
        <w:t>Y</w:t>
      </w:r>
      <w:r w:rsidRPr="002B721C">
        <w:t xml:space="preserve">our complaint will be acknowledged and next steps explained </w:t>
      </w:r>
      <w:r w:rsidRPr="002E283A">
        <w:t>within five school days.</w:t>
      </w:r>
      <w:r>
        <w:t xml:space="preserve"> When complaints are made outside of term time, we will consider them to have been received on the first school day after the holiday period.</w:t>
      </w:r>
    </w:p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496"/>
        <w:gridCol w:w="4500"/>
      </w:tblGrid>
      <w:tr w:rsidR="00836AAC" w:rsidRPr="002B721C" w14:paraId="4A7D2BEE" w14:textId="77777777" w:rsidTr="00F13A89">
        <w:tc>
          <w:tcPr>
            <w:tcW w:w="4520" w:type="dxa"/>
          </w:tcPr>
          <w:p w14:paraId="3D582946" w14:textId="77777777" w:rsidR="00836AAC" w:rsidRDefault="00836AAC" w:rsidP="00F13A89">
            <w:r w:rsidRPr="002B721C">
              <w:t xml:space="preserve">Student’s </w:t>
            </w:r>
            <w:r>
              <w:t>full n</w:t>
            </w:r>
            <w:r w:rsidRPr="002B721C">
              <w:t>ame:</w:t>
            </w:r>
          </w:p>
          <w:p w14:paraId="7A34410D" w14:textId="77777777" w:rsidR="00836AAC" w:rsidRPr="002B721C" w:rsidRDefault="00836AAC" w:rsidP="00F13A89">
            <w:permStart w:id="963908693" w:edGrp="everyone"/>
            <w:permEnd w:id="963908693"/>
          </w:p>
        </w:tc>
        <w:tc>
          <w:tcPr>
            <w:tcW w:w="4522" w:type="dxa"/>
          </w:tcPr>
          <w:p w14:paraId="41B09073" w14:textId="77777777" w:rsidR="00836AAC" w:rsidRDefault="00836AAC" w:rsidP="00F13A89">
            <w:r w:rsidRPr="002B721C">
              <w:t>Year Group/Class:</w:t>
            </w:r>
          </w:p>
          <w:p w14:paraId="2DA26804" w14:textId="77777777" w:rsidR="00836AAC" w:rsidRPr="002B721C" w:rsidRDefault="00836AAC" w:rsidP="00F13A89">
            <w:pPr>
              <w:jc w:val="left"/>
            </w:pPr>
            <w:permStart w:id="436885316" w:edGrp="everyone"/>
            <w:permEnd w:id="436885316"/>
            <w:r w:rsidRPr="002B721C">
              <w:br/>
            </w:r>
          </w:p>
        </w:tc>
      </w:tr>
      <w:tr w:rsidR="00836AAC" w:rsidRPr="002B721C" w14:paraId="28ED599F" w14:textId="77777777" w:rsidTr="00F13A89">
        <w:tc>
          <w:tcPr>
            <w:tcW w:w="9042" w:type="dxa"/>
            <w:gridSpan w:val="2"/>
          </w:tcPr>
          <w:p w14:paraId="3F0B386E" w14:textId="77777777" w:rsidR="00836AAC" w:rsidRDefault="00836AAC" w:rsidP="00F13A89">
            <w:r w:rsidRPr="002B721C">
              <w:t xml:space="preserve">Your </w:t>
            </w:r>
            <w:r>
              <w:t xml:space="preserve">full </w:t>
            </w:r>
            <w:r w:rsidRPr="002B721C">
              <w:t xml:space="preserve">name and relationship to the </w:t>
            </w:r>
            <w:r>
              <w:t>student named above</w:t>
            </w:r>
            <w:r w:rsidRPr="002B721C">
              <w:t>:</w:t>
            </w:r>
          </w:p>
          <w:p w14:paraId="2C80AE2D" w14:textId="77777777" w:rsidR="00836AAC" w:rsidRPr="002B721C" w:rsidRDefault="00836AAC" w:rsidP="00F13A89">
            <w:permStart w:id="1710437218" w:edGrp="everyone"/>
            <w:permEnd w:id="1710437218"/>
          </w:p>
          <w:p w14:paraId="5FA6C27F" w14:textId="77777777" w:rsidR="00836AAC" w:rsidRPr="002B721C" w:rsidRDefault="00836AAC" w:rsidP="00F13A89"/>
          <w:p w14:paraId="1B806D49" w14:textId="77777777" w:rsidR="00836AAC" w:rsidRPr="002B721C" w:rsidRDefault="00836AAC" w:rsidP="00F13A89"/>
        </w:tc>
      </w:tr>
      <w:tr w:rsidR="00836AAC" w:rsidRPr="002B721C" w14:paraId="46FB2FB7" w14:textId="77777777" w:rsidTr="00F13A89">
        <w:tc>
          <w:tcPr>
            <w:tcW w:w="4520" w:type="dxa"/>
          </w:tcPr>
          <w:p w14:paraId="3493E2E8" w14:textId="77777777" w:rsidR="00836AAC" w:rsidRDefault="00836AAC" w:rsidP="00F13A89">
            <w:r w:rsidRPr="002B721C">
              <w:t xml:space="preserve">Contact </w:t>
            </w:r>
            <w:r>
              <w:t>a</w:t>
            </w:r>
            <w:r w:rsidRPr="002B721C">
              <w:t>ddress:</w:t>
            </w:r>
          </w:p>
          <w:p w14:paraId="2874B653" w14:textId="77777777" w:rsidR="00836AAC" w:rsidRDefault="00836AAC" w:rsidP="00F13A89">
            <w:permStart w:id="54878724" w:edGrp="everyone"/>
            <w:permEnd w:id="54878724"/>
          </w:p>
          <w:p w14:paraId="2083520A" w14:textId="77777777" w:rsidR="00836AAC" w:rsidRDefault="00836AAC" w:rsidP="00F13A89"/>
          <w:p w14:paraId="68EF12D6" w14:textId="77777777" w:rsidR="00836AAC" w:rsidRDefault="00836AAC" w:rsidP="00F13A89"/>
          <w:p w14:paraId="36B28757" w14:textId="77777777" w:rsidR="00836AAC" w:rsidRPr="002B721C" w:rsidRDefault="00836AAC" w:rsidP="00F13A89"/>
        </w:tc>
        <w:tc>
          <w:tcPr>
            <w:tcW w:w="4522" w:type="dxa"/>
          </w:tcPr>
          <w:p w14:paraId="79FEE826" w14:textId="77777777" w:rsidR="00836AAC" w:rsidRPr="002B721C" w:rsidRDefault="00836AAC" w:rsidP="00F13A89">
            <w:r w:rsidRPr="002B721C">
              <w:t>Telephone</w:t>
            </w:r>
            <w:r>
              <w:t xml:space="preserve"> number</w:t>
            </w:r>
            <w:r w:rsidRPr="002B721C">
              <w:t>:</w:t>
            </w:r>
          </w:p>
          <w:p w14:paraId="431CE7F3" w14:textId="77777777" w:rsidR="00836AAC" w:rsidRPr="002B721C" w:rsidRDefault="00836AAC" w:rsidP="00F13A89">
            <w:permStart w:id="1544295900" w:edGrp="everyone"/>
            <w:permEnd w:id="1544295900"/>
            <w:r w:rsidRPr="002B721C">
              <w:br/>
            </w:r>
          </w:p>
        </w:tc>
      </w:tr>
      <w:tr w:rsidR="00836AAC" w:rsidRPr="002B721C" w14:paraId="1B219325" w14:textId="77777777" w:rsidTr="00F13A89">
        <w:tc>
          <w:tcPr>
            <w:tcW w:w="9042" w:type="dxa"/>
            <w:gridSpan w:val="2"/>
          </w:tcPr>
          <w:p w14:paraId="2D62628A" w14:textId="77777777" w:rsidR="00836AAC" w:rsidRPr="002B721C" w:rsidRDefault="00836AAC" w:rsidP="00F13A89">
            <w:r w:rsidRPr="002B721C">
              <w:t>Email</w:t>
            </w:r>
            <w:r>
              <w:t xml:space="preserve"> address</w:t>
            </w:r>
            <w:r w:rsidRPr="002B721C">
              <w:t>:</w:t>
            </w:r>
          </w:p>
          <w:p w14:paraId="326B008E" w14:textId="77777777" w:rsidR="00836AAC" w:rsidRDefault="00836AAC" w:rsidP="00F13A89">
            <w:permStart w:id="549157199" w:edGrp="everyone"/>
            <w:permEnd w:id="549157199"/>
          </w:p>
          <w:p w14:paraId="4E0118CF" w14:textId="77777777" w:rsidR="00836AAC" w:rsidRPr="002B721C" w:rsidRDefault="00836AAC" w:rsidP="00F13A89"/>
        </w:tc>
      </w:tr>
    </w:tbl>
    <w:p w14:paraId="7216B307" w14:textId="77777777" w:rsidR="00836AAC" w:rsidRPr="002B721C" w:rsidRDefault="00836AAC" w:rsidP="00836AAC"/>
    <w:tbl>
      <w:tblPr>
        <w:tblStyle w:val="TableGrid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996"/>
      </w:tblGrid>
      <w:tr w:rsidR="00836AAC" w:rsidRPr="002B721C" w14:paraId="050946DA" w14:textId="77777777" w:rsidTr="00F13A89">
        <w:tc>
          <w:tcPr>
            <w:tcW w:w="9042" w:type="dxa"/>
          </w:tcPr>
          <w:p w14:paraId="6BDF0369" w14:textId="77777777" w:rsidR="00836AAC" w:rsidRPr="002B721C" w:rsidRDefault="00836AAC" w:rsidP="00F13A89">
            <w:r w:rsidRPr="002B721C">
              <w:t xml:space="preserve">Please give details of what actions were taken (by yourself and the school) </w:t>
            </w:r>
            <w:r w:rsidRPr="00C15151">
              <w:t xml:space="preserve">at the informal stage </w:t>
            </w:r>
            <w:r w:rsidRPr="00C15151">
              <w:rPr>
                <w:b/>
                <w:bCs/>
              </w:rPr>
              <w:t>and</w:t>
            </w:r>
            <w:r>
              <w:t xml:space="preserve"> </w:t>
            </w:r>
            <w:r w:rsidRPr="002B721C">
              <w:t xml:space="preserve">Stage 1 of </w:t>
            </w:r>
            <w:r>
              <w:t>this</w:t>
            </w:r>
            <w:r w:rsidRPr="002B721C">
              <w:t xml:space="preserve"> </w:t>
            </w:r>
            <w:r>
              <w:t>c</w:t>
            </w:r>
            <w:r w:rsidRPr="002B721C">
              <w:t xml:space="preserve">omplaints </w:t>
            </w:r>
            <w:r>
              <w:t>procedure</w:t>
            </w:r>
            <w:r w:rsidRPr="002B721C">
              <w:t xml:space="preserve"> to try and resolve your complaint?</w:t>
            </w:r>
            <w:r>
              <w:t xml:space="preserve"> </w:t>
            </w:r>
            <w:r w:rsidRPr="002B721C">
              <w:t>(Who did you speak to and what was their response?)</w:t>
            </w:r>
          </w:p>
          <w:p w14:paraId="6592B453" w14:textId="77777777" w:rsidR="00836AAC" w:rsidRPr="002B721C" w:rsidRDefault="00836AAC" w:rsidP="00F13A89">
            <w:permStart w:id="50883841" w:edGrp="everyone"/>
            <w:permEnd w:id="50883841"/>
          </w:p>
          <w:p w14:paraId="481CC49F" w14:textId="77777777" w:rsidR="00836AAC" w:rsidRPr="002B721C" w:rsidRDefault="00836AAC" w:rsidP="00F13A89"/>
          <w:p w14:paraId="12AFD3E4" w14:textId="77777777" w:rsidR="00836AAC" w:rsidRPr="002B721C" w:rsidRDefault="00836AAC" w:rsidP="00F13A89"/>
          <w:p w14:paraId="7E609A48" w14:textId="77777777" w:rsidR="00836AAC" w:rsidRDefault="00836AAC" w:rsidP="00F13A89"/>
          <w:p w14:paraId="5B0BAECC" w14:textId="77777777" w:rsidR="00836AAC" w:rsidRDefault="00836AAC" w:rsidP="00F13A89"/>
          <w:p w14:paraId="5E12746C" w14:textId="77777777" w:rsidR="00836AAC" w:rsidRPr="002B721C" w:rsidRDefault="00836AAC" w:rsidP="00F13A89"/>
        </w:tc>
      </w:tr>
      <w:tr w:rsidR="00836AAC" w:rsidRPr="002B721C" w14:paraId="3C7E2546" w14:textId="77777777" w:rsidTr="00F13A89">
        <w:tc>
          <w:tcPr>
            <w:tcW w:w="9042" w:type="dxa"/>
          </w:tcPr>
          <w:p w14:paraId="4FEFD716" w14:textId="77777777" w:rsidR="00836AAC" w:rsidRPr="002B721C" w:rsidRDefault="00836AAC" w:rsidP="00F13A89">
            <w:r w:rsidRPr="002B721C">
              <w:lastRenderedPageBreak/>
              <w:t xml:space="preserve">Please provide </w:t>
            </w:r>
            <w:r>
              <w:t xml:space="preserve">specific </w:t>
            </w:r>
            <w:r w:rsidRPr="002B721C">
              <w:t xml:space="preserve">details of why you continue to be dissatisfied with the outcome at Stage </w:t>
            </w:r>
            <w:r>
              <w:t>1</w:t>
            </w:r>
            <w:r w:rsidRPr="002B721C">
              <w:t xml:space="preserve"> and why you now feel your complaint should be considered at Stage </w:t>
            </w:r>
            <w:r>
              <w:t>2.</w:t>
            </w:r>
          </w:p>
          <w:p w14:paraId="3F1B422E" w14:textId="77777777" w:rsidR="00836AAC" w:rsidRPr="002B721C" w:rsidRDefault="00836AAC" w:rsidP="00F13A89">
            <w:permStart w:id="1291478694" w:edGrp="everyone"/>
            <w:permEnd w:id="1291478694"/>
          </w:p>
          <w:p w14:paraId="13C6BABA" w14:textId="77777777" w:rsidR="00836AAC" w:rsidRPr="002B721C" w:rsidRDefault="00836AAC" w:rsidP="00F13A89"/>
          <w:p w14:paraId="49F62725" w14:textId="77777777" w:rsidR="00836AAC" w:rsidRDefault="00836AAC" w:rsidP="00F13A89"/>
          <w:p w14:paraId="03488B6A" w14:textId="77777777" w:rsidR="00836AAC" w:rsidRDefault="00836AAC" w:rsidP="00F13A89"/>
          <w:p w14:paraId="1119143D" w14:textId="77777777" w:rsidR="00836AAC" w:rsidRDefault="00836AAC" w:rsidP="00F13A89"/>
          <w:p w14:paraId="0A2A1A85" w14:textId="77777777" w:rsidR="00836AAC" w:rsidRDefault="00836AAC" w:rsidP="00F13A89"/>
          <w:p w14:paraId="0C4806D5" w14:textId="77777777" w:rsidR="00836AAC" w:rsidRDefault="00836AAC" w:rsidP="00F13A89"/>
          <w:p w14:paraId="13519998" w14:textId="77777777" w:rsidR="00836AAC" w:rsidRPr="002B721C" w:rsidRDefault="00836AAC" w:rsidP="00F13A89"/>
        </w:tc>
      </w:tr>
      <w:tr w:rsidR="00836AAC" w:rsidRPr="002B721C" w14:paraId="22137301" w14:textId="77777777" w:rsidTr="00F13A89">
        <w:tc>
          <w:tcPr>
            <w:tcW w:w="9042" w:type="dxa"/>
          </w:tcPr>
          <w:p w14:paraId="4E68CC17" w14:textId="77777777" w:rsidR="00836AAC" w:rsidRPr="002B721C" w:rsidRDefault="00836AAC" w:rsidP="00F13A89">
            <w:r w:rsidRPr="002B721C">
              <w:t>What further actions do you feel may resolve the problem?</w:t>
            </w:r>
          </w:p>
          <w:p w14:paraId="256A6A25" w14:textId="77777777" w:rsidR="00836AAC" w:rsidRPr="002B721C" w:rsidRDefault="00836AAC" w:rsidP="00F13A89">
            <w:permStart w:id="600005748" w:edGrp="everyone"/>
            <w:permEnd w:id="600005748"/>
          </w:p>
          <w:p w14:paraId="7E76D478" w14:textId="77777777" w:rsidR="00836AAC" w:rsidRPr="002B721C" w:rsidRDefault="00836AAC" w:rsidP="00F13A89"/>
          <w:p w14:paraId="2FC2074A" w14:textId="77777777" w:rsidR="00836AAC" w:rsidRDefault="00836AAC" w:rsidP="00F13A89"/>
          <w:p w14:paraId="419E79EC" w14:textId="77777777" w:rsidR="00836AAC" w:rsidRDefault="00836AAC" w:rsidP="00F13A89"/>
          <w:p w14:paraId="77B83CFB" w14:textId="77777777" w:rsidR="00836AAC" w:rsidRDefault="00836AAC" w:rsidP="00F13A89"/>
          <w:p w14:paraId="720858C0" w14:textId="77777777" w:rsidR="00836AAC" w:rsidRDefault="00836AAC" w:rsidP="00F13A89"/>
          <w:p w14:paraId="739123B3" w14:textId="77777777" w:rsidR="00836AAC" w:rsidRPr="002B721C" w:rsidRDefault="00836AAC" w:rsidP="00F13A89"/>
        </w:tc>
      </w:tr>
      <w:tr w:rsidR="00836AAC" w:rsidRPr="002B721C" w14:paraId="7C242FBB" w14:textId="77777777" w:rsidTr="00F13A89">
        <w:tc>
          <w:tcPr>
            <w:tcW w:w="9042" w:type="dxa"/>
          </w:tcPr>
          <w:p w14:paraId="5F2FB345" w14:textId="77777777" w:rsidR="00836AAC" w:rsidRDefault="00836AAC" w:rsidP="00F13A89">
            <w:r w:rsidRPr="002B721C">
              <w:t xml:space="preserve">Are you attaching any additional evidence which will support the consideration of the complaint moving to stage </w:t>
            </w:r>
            <w:r>
              <w:t>2</w:t>
            </w:r>
            <w:r w:rsidRPr="002B721C">
              <w:t xml:space="preserve">? If </w:t>
            </w:r>
            <w:r>
              <w:t>yes</w:t>
            </w:r>
            <w:r w:rsidRPr="002B721C">
              <w:t xml:space="preserve">, please </w:t>
            </w:r>
            <w:r>
              <w:t>provide</w:t>
            </w:r>
            <w:r w:rsidRPr="002B721C">
              <w:t xml:space="preserve"> details and link </w:t>
            </w:r>
            <w:r>
              <w:t xml:space="preserve">these </w:t>
            </w:r>
            <w:r w:rsidRPr="002B721C">
              <w:t xml:space="preserve">to </w:t>
            </w:r>
            <w:r>
              <w:t xml:space="preserve">the </w:t>
            </w:r>
            <w:r w:rsidRPr="002B721C">
              <w:t>appropriate issue</w:t>
            </w:r>
            <w:r>
              <w:t>(</w:t>
            </w:r>
            <w:r w:rsidRPr="002B721C">
              <w:t>s</w:t>
            </w:r>
            <w:r>
              <w:t>) within your complaint.</w:t>
            </w:r>
          </w:p>
          <w:p w14:paraId="43FD49F7" w14:textId="77777777" w:rsidR="00836AAC" w:rsidRDefault="00836AAC" w:rsidP="00F13A89">
            <w:permStart w:id="1525099474" w:edGrp="everyone"/>
            <w:permEnd w:id="1525099474"/>
          </w:p>
          <w:p w14:paraId="670B51C9" w14:textId="77777777" w:rsidR="00836AAC" w:rsidRPr="002B721C" w:rsidRDefault="00836AAC" w:rsidP="00F13A89"/>
          <w:p w14:paraId="384D69AE" w14:textId="77777777" w:rsidR="00836AAC" w:rsidRPr="002B721C" w:rsidRDefault="00836AAC" w:rsidP="00F13A89"/>
          <w:p w14:paraId="0CDC1400" w14:textId="77777777" w:rsidR="00836AAC" w:rsidRDefault="00836AAC" w:rsidP="00F13A89"/>
          <w:p w14:paraId="71F80B08" w14:textId="77777777" w:rsidR="00836AAC" w:rsidRDefault="00836AAC" w:rsidP="00F13A89"/>
          <w:p w14:paraId="09EC2DF3" w14:textId="77777777" w:rsidR="00836AAC" w:rsidRDefault="00836AAC" w:rsidP="00F13A89"/>
          <w:p w14:paraId="3CD96C80" w14:textId="77777777" w:rsidR="00836AAC" w:rsidRPr="002B721C" w:rsidRDefault="00836AAC" w:rsidP="00F13A89"/>
        </w:tc>
      </w:tr>
      <w:tr w:rsidR="00836AAC" w:rsidRPr="002B721C" w14:paraId="3F4E2A24" w14:textId="77777777" w:rsidTr="00F13A89">
        <w:tc>
          <w:tcPr>
            <w:tcW w:w="9042" w:type="dxa"/>
          </w:tcPr>
          <w:p w14:paraId="134812D8" w14:textId="77777777" w:rsidR="00836AAC" w:rsidRPr="002B721C" w:rsidRDefault="00836AAC" w:rsidP="00F13A89"/>
          <w:p w14:paraId="4F07B053" w14:textId="2F3F61A4" w:rsidR="00836AAC" w:rsidRPr="002B721C" w:rsidRDefault="00836AAC" w:rsidP="00F13A89">
            <w:r w:rsidRPr="002B721C">
              <w:t xml:space="preserve">Signature: </w:t>
            </w:r>
            <w:permStart w:id="1757350040" w:edGrp="everyone"/>
            <w:permEnd w:id="1757350040"/>
            <w:r w:rsidRPr="002B721C">
              <w:t xml:space="preserve">                                                         Date:</w:t>
            </w:r>
            <w:r>
              <w:t xml:space="preserve"> </w:t>
            </w:r>
            <w:permStart w:id="1226255761" w:edGrp="everyone"/>
            <w:permEnd w:id="1226255761"/>
          </w:p>
          <w:p w14:paraId="75044168" w14:textId="77777777" w:rsidR="00836AAC" w:rsidRPr="002B721C" w:rsidRDefault="00836AAC" w:rsidP="00F13A89"/>
        </w:tc>
      </w:tr>
    </w:tbl>
    <w:p w14:paraId="1DB399ED" w14:textId="77777777" w:rsidR="008E7FAF" w:rsidRDefault="008E7FAF"/>
    <w:sectPr w:rsidR="008E7F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6QDD1gEu+1iLQkCRKAwvBAvVSK7cYBSt2yG30TTduT3hQCh1eiLx3VQJxOghKFkixp7gUzpTpQgBsUVaD5khg==" w:salt="jgbK0jxeJQh4e9V0IvDl3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AC"/>
    <w:rsid w:val="002A296B"/>
    <w:rsid w:val="00436884"/>
    <w:rsid w:val="007C366E"/>
    <w:rsid w:val="00836AAC"/>
    <w:rsid w:val="008E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B52B8"/>
  <w15:chartTrackingRefBased/>
  <w15:docId w15:val="{4DF53B53-2790-45B2-A56A-4A6F95AB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AAC"/>
    <w:pPr>
      <w:spacing w:after="200" w:line="240" w:lineRule="auto"/>
      <w:jc w:val="both"/>
    </w:pPr>
    <w:rPr>
      <w:rFonts w:ascii="Trebuchet MS" w:eastAsiaTheme="minorEastAsia" w:hAnsi="Trebuchet MS"/>
      <w:kern w:val="0"/>
      <w:sz w:val="22"/>
      <w:szCs w:val="22"/>
      <w:shd w:val="clear" w:color="auto" w:fill="FFFFFF"/>
      <w:lang w:eastAsia="ja-JP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36AAC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shd w:val="clear" w:color="auto" w:fill="auto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AA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shd w:val="clear" w:color="auto" w:fill="auto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AAC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shd w:val="clear" w:color="auto" w:fill="auto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AAC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AAC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AAC"/>
    <w:pPr>
      <w:keepNext/>
      <w:keepLines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AAC"/>
    <w:pPr>
      <w:keepNext/>
      <w:keepLines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AAC"/>
    <w:pPr>
      <w:keepNext/>
      <w:keepLines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shd w:val="clear" w:color="auto" w:fill="auto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AAC"/>
    <w:pPr>
      <w:keepNext/>
      <w:keepLines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shd w:val="clear" w:color="auto" w:fill="auto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36A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6A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6A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6A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6A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6A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6A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6A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6A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6AAC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auto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36A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AAC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shd w:val="clear" w:color="auto" w:fill="auto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36A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AAC"/>
    <w:pPr>
      <w:spacing w:before="160" w:after="160" w:line="278" w:lineRule="auto"/>
      <w:jc w:val="center"/>
    </w:pPr>
    <w:rPr>
      <w:rFonts w:asciiTheme="minorHAnsi" w:eastAsiaTheme="minorHAnsi" w:hAnsiTheme="minorHAnsi"/>
      <w:i/>
      <w:iCs/>
      <w:color w:val="404040" w:themeColor="text1" w:themeTint="BF"/>
      <w:kern w:val="2"/>
      <w:sz w:val="24"/>
      <w:szCs w:val="24"/>
      <w:shd w:val="clear" w:color="auto" w:fill="auto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36A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AAC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/>
      <w:kern w:val="2"/>
      <w:sz w:val="24"/>
      <w:szCs w:val="24"/>
      <w:shd w:val="clear" w:color="auto" w:fill="auto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36A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A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/>
      <w:i/>
      <w:iCs/>
      <w:color w:val="0F4761" w:themeColor="accent1" w:themeShade="BF"/>
      <w:kern w:val="2"/>
      <w:sz w:val="24"/>
      <w:szCs w:val="24"/>
      <w:shd w:val="clear" w:color="auto" w:fill="auto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6A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AA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36AAC"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836AAC"/>
    <w:pPr>
      <w:spacing w:after="0" w:line="240" w:lineRule="auto"/>
    </w:pPr>
    <w:rPr>
      <w:rFonts w:eastAsiaTheme="minorEastAsia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gildredgehouse.org.u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187F91D1E1B9439B9A5162BFF2E7F3" ma:contentTypeVersion="4" ma:contentTypeDescription="Create a new document." ma:contentTypeScope="" ma:versionID="7950960bb226a898bcae6448f8746b59">
  <xsd:schema xmlns:xsd="http://www.w3.org/2001/XMLSchema" xmlns:xs="http://www.w3.org/2001/XMLSchema" xmlns:p="http://schemas.microsoft.com/office/2006/metadata/properties" xmlns:ns2="4f54a604-f684-4900-9bef-53e0dc087df5" targetNamespace="http://schemas.microsoft.com/office/2006/metadata/properties" ma:root="true" ma:fieldsID="7619c5402bef287deb8dbcbce1b8676c" ns2:_="">
    <xsd:import namespace="4f54a604-f684-4900-9bef-53e0dc087d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54a604-f684-4900-9bef-53e0dc087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67D64E-3C8C-40CC-A235-CE330768459B}"/>
</file>

<file path=customXml/itemProps2.xml><?xml version="1.0" encoding="utf-8"?>
<ds:datastoreItem xmlns:ds="http://schemas.openxmlformats.org/officeDocument/2006/customXml" ds:itemID="{C54FF586-E293-4A1F-B86D-3788604827A0}"/>
</file>

<file path=customXml/itemProps3.xml><?xml version="1.0" encoding="utf-8"?>
<ds:datastoreItem xmlns:ds="http://schemas.openxmlformats.org/officeDocument/2006/customXml" ds:itemID="{3FC8C774-6DA2-4C96-8799-58EE8021C7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212</Words>
  <Characters>1210</Characters>
  <Application>Microsoft Office Word</Application>
  <DocSecurity>8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Lamprell | Gildredge House</dc:creator>
  <cp:keywords/>
  <dc:description/>
  <cp:lastModifiedBy>K Lamprell | Gildredge House</cp:lastModifiedBy>
  <cp:revision>1</cp:revision>
  <dcterms:created xsi:type="dcterms:W3CDTF">2025-04-09T12:59:00Z</dcterms:created>
  <dcterms:modified xsi:type="dcterms:W3CDTF">2025-04-09T13:03:00Z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0x010100E0187F91D1E1B9439B9A5162BFF2E7F3</vt:lpwstr>
  </property>
</Properties>
</file>